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B4169" w:rsidRPr="006B4169" w:rsidTr="00385582">
        <w:tc>
          <w:tcPr>
            <w:tcW w:w="4785" w:type="dxa"/>
          </w:tcPr>
          <w:p w:rsidR="006B4169" w:rsidRPr="006B4169" w:rsidRDefault="006B4169" w:rsidP="00385582">
            <w:pPr>
              <w:jc w:val="both"/>
              <w:rPr>
                <w:rFonts w:ascii="Times New Roman" w:hAnsi="Times New Roman" w:cs="Times New Roman"/>
                <w:sz w:val="24"/>
                <w:szCs w:val="24"/>
                <w:lang w:val="uk-UA"/>
              </w:rPr>
            </w:pPr>
          </w:p>
        </w:tc>
        <w:tc>
          <w:tcPr>
            <w:tcW w:w="4786" w:type="dxa"/>
          </w:tcPr>
          <w:p w:rsidR="000515BE" w:rsidRDefault="008E2B28" w:rsidP="00385582">
            <w:pPr>
              <w:jc w:val="both"/>
              <w:rPr>
                <w:rFonts w:ascii="Times New Roman" w:hAnsi="Times New Roman" w:cs="Times New Roman"/>
                <w:sz w:val="24"/>
                <w:szCs w:val="24"/>
                <w:lang w:val="uk-UA"/>
              </w:rPr>
            </w:pPr>
            <w:r w:rsidRPr="008E2B28">
              <w:rPr>
                <w:rFonts w:ascii="Times New Roman" w:hAnsi="Times New Roman" w:cs="Times New Roman"/>
                <w:sz w:val="24"/>
                <w:szCs w:val="24"/>
                <w:lang w:val="uk-UA"/>
              </w:rPr>
              <w:t>Приватн</w:t>
            </w:r>
            <w:r>
              <w:rPr>
                <w:rFonts w:ascii="Times New Roman" w:hAnsi="Times New Roman" w:cs="Times New Roman"/>
                <w:sz w:val="24"/>
                <w:szCs w:val="24"/>
                <w:lang w:val="uk-UA"/>
              </w:rPr>
              <w:t>ому</w:t>
            </w:r>
            <w:r w:rsidRPr="008E2B28">
              <w:rPr>
                <w:rFonts w:ascii="Times New Roman" w:hAnsi="Times New Roman" w:cs="Times New Roman"/>
                <w:sz w:val="24"/>
                <w:szCs w:val="24"/>
                <w:lang w:val="uk-UA"/>
              </w:rPr>
              <w:t xml:space="preserve"> виконав</w:t>
            </w:r>
            <w:r>
              <w:rPr>
                <w:rFonts w:ascii="Times New Roman" w:hAnsi="Times New Roman" w:cs="Times New Roman"/>
                <w:sz w:val="24"/>
                <w:szCs w:val="24"/>
                <w:lang w:val="uk-UA"/>
              </w:rPr>
              <w:t>цю</w:t>
            </w:r>
            <w:r w:rsidRPr="008E2B28">
              <w:rPr>
                <w:rFonts w:ascii="Times New Roman" w:hAnsi="Times New Roman" w:cs="Times New Roman"/>
                <w:sz w:val="24"/>
                <w:szCs w:val="24"/>
                <w:lang w:val="uk-UA"/>
              </w:rPr>
              <w:t xml:space="preserve"> виконавчого округу </w:t>
            </w:r>
            <w:r w:rsidR="00570058">
              <w:rPr>
                <w:rFonts w:ascii="Times New Roman" w:hAnsi="Times New Roman" w:cs="Times New Roman"/>
                <w:sz w:val="24"/>
                <w:szCs w:val="24"/>
                <w:lang w:val="uk-UA"/>
              </w:rPr>
              <w:t>____________________/</w:t>
            </w:r>
          </w:p>
          <w:p w:rsidR="00570058" w:rsidRDefault="00570058" w:rsidP="00385582">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Державному виконавцю __________________ РВ ДВС </w:t>
            </w:r>
            <w:proofErr w:type="spellStart"/>
            <w:r>
              <w:rPr>
                <w:rFonts w:ascii="Times New Roman" w:hAnsi="Times New Roman" w:cs="Times New Roman"/>
                <w:sz w:val="24"/>
                <w:szCs w:val="24"/>
                <w:lang w:val="uk-UA"/>
              </w:rPr>
              <w:t>__________міжрегіонально</w:t>
            </w:r>
            <w:proofErr w:type="spellEnd"/>
            <w:r>
              <w:rPr>
                <w:rFonts w:ascii="Times New Roman" w:hAnsi="Times New Roman" w:cs="Times New Roman"/>
                <w:sz w:val="24"/>
                <w:szCs w:val="24"/>
                <w:lang w:val="uk-UA"/>
              </w:rPr>
              <w:t>го управління Міністерства юстиції</w:t>
            </w:r>
          </w:p>
          <w:p w:rsidR="008E2B28" w:rsidRPr="006B4169" w:rsidRDefault="008E2B28" w:rsidP="00385582">
            <w:pPr>
              <w:jc w:val="both"/>
              <w:rPr>
                <w:rFonts w:ascii="Times New Roman" w:hAnsi="Times New Roman" w:cs="Times New Roman"/>
                <w:sz w:val="24"/>
                <w:szCs w:val="24"/>
                <w:lang w:val="uk-UA"/>
              </w:rPr>
            </w:pPr>
          </w:p>
          <w:p w:rsidR="006B4169" w:rsidRDefault="00570058" w:rsidP="00385582">
            <w:pPr>
              <w:jc w:val="both"/>
              <w:rPr>
                <w:rFonts w:ascii="Times New Roman" w:hAnsi="Times New Roman" w:cs="Times New Roman"/>
                <w:sz w:val="24"/>
                <w:szCs w:val="24"/>
                <w:lang w:val="uk-UA"/>
              </w:rPr>
            </w:pPr>
            <w:r>
              <w:rPr>
                <w:rFonts w:ascii="Times New Roman" w:hAnsi="Times New Roman" w:cs="Times New Roman"/>
                <w:sz w:val="24"/>
                <w:szCs w:val="24"/>
                <w:lang w:val="uk-UA"/>
              </w:rPr>
              <w:t>ПІБ боржника</w:t>
            </w:r>
          </w:p>
          <w:p w:rsidR="00570058" w:rsidRDefault="00570058" w:rsidP="00385582">
            <w:pPr>
              <w:jc w:val="both"/>
              <w:rPr>
                <w:rFonts w:ascii="Times New Roman" w:hAnsi="Times New Roman" w:cs="Times New Roman"/>
                <w:sz w:val="24"/>
                <w:szCs w:val="24"/>
                <w:lang w:val="uk-UA"/>
              </w:rPr>
            </w:pPr>
            <w:r>
              <w:rPr>
                <w:rFonts w:ascii="Times New Roman" w:hAnsi="Times New Roman" w:cs="Times New Roman"/>
                <w:sz w:val="24"/>
                <w:szCs w:val="24"/>
                <w:lang w:val="uk-UA"/>
              </w:rPr>
              <w:t>адреса</w:t>
            </w:r>
          </w:p>
          <w:p w:rsidR="00B54606" w:rsidRPr="006B4169" w:rsidRDefault="00B54606" w:rsidP="00385582">
            <w:pPr>
              <w:jc w:val="both"/>
              <w:rPr>
                <w:rFonts w:ascii="Times New Roman" w:hAnsi="Times New Roman" w:cs="Times New Roman"/>
                <w:sz w:val="24"/>
                <w:szCs w:val="24"/>
                <w:lang w:val="uk-UA"/>
              </w:rPr>
            </w:pPr>
            <w:r>
              <w:rPr>
                <w:rFonts w:ascii="Times New Roman" w:hAnsi="Times New Roman" w:cs="Times New Roman"/>
                <w:sz w:val="24"/>
                <w:szCs w:val="24"/>
                <w:lang w:val="uk-UA"/>
              </w:rPr>
              <w:t>РНОКПП___________________</w:t>
            </w:r>
          </w:p>
          <w:p w:rsidR="006B4169" w:rsidRDefault="006B4169" w:rsidP="008E2B28">
            <w:pPr>
              <w:jc w:val="both"/>
              <w:rPr>
                <w:rFonts w:ascii="Times New Roman" w:hAnsi="Times New Roman" w:cs="Times New Roman"/>
                <w:sz w:val="24"/>
                <w:szCs w:val="24"/>
                <w:lang w:val="uk-UA"/>
              </w:rPr>
            </w:pPr>
            <w:r w:rsidRPr="006B4169">
              <w:rPr>
                <w:rFonts w:ascii="Times New Roman" w:hAnsi="Times New Roman" w:cs="Times New Roman"/>
                <w:sz w:val="24"/>
                <w:szCs w:val="24"/>
                <w:lang w:val="uk-UA"/>
              </w:rPr>
              <w:t>Тел</w:t>
            </w:r>
            <w:r w:rsidR="00570058">
              <w:rPr>
                <w:rFonts w:ascii="Times New Roman" w:hAnsi="Times New Roman" w:cs="Times New Roman"/>
                <w:sz w:val="24"/>
                <w:szCs w:val="24"/>
                <w:lang w:val="uk-UA"/>
              </w:rPr>
              <w:t>ефон</w:t>
            </w:r>
          </w:p>
          <w:p w:rsidR="00B54606" w:rsidRPr="006B4169" w:rsidRDefault="00B54606" w:rsidP="008E2B28">
            <w:pPr>
              <w:jc w:val="both"/>
              <w:rPr>
                <w:rFonts w:ascii="Times New Roman" w:hAnsi="Times New Roman" w:cs="Times New Roman"/>
                <w:sz w:val="24"/>
                <w:szCs w:val="24"/>
                <w:lang w:val="uk-UA"/>
              </w:rPr>
            </w:pPr>
          </w:p>
        </w:tc>
      </w:tr>
    </w:tbl>
    <w:p w:rsidR="006B4169" w:rsidRPr="006B4169" w:rsidRDefault="006B4169" w:rsidP="006B4169">
      <w:pPr>
        <w:jc w:val="center"/>
        <w:rPr>
          <w:rFonts w:ascii="Times New Roman" w:hAnsi="Times New Roman" w:cs="Times New Roman"/>
          <w:sz w:val="24"/>
          <w:szCs w:val="24"/>
          <w:lang w:val="uk-UA"/>
        </w:rPr>
      </w:pPr>
    </w:p>
    <w:p w:rsidR="006B4169" w:rsidRPr="006B4169" w:rsidRDefault="006B4169" w:rsidP="006B4169">
      <w:pPr>
        <w:jc w:val="center"/>
        <w:rPr>
          <w:rFonts w:ascii="Times New Roman" w:hAnsi="Times New Roman" w:cs="Times New Roman"/>
          <w:sz w:val="24"/>
          <w:szCs w:val="24"/>
          <w:lang w:val="uk-UA"/>
        </w:rPr>
      </w:pPr>
      <w:r w:rsidRPr="006B4169">
        <w:rPr>
          <w:rFonts w:ascii="Times New Roman" w:hAnsi="Times New Roman" w:cs="Times New Roman"/>
          <w:sz w:val="24"/>
          <w:szCs w:val="24"/>
          <w:lang w:val="uk-UA"/>
        </w:rPr>
        <w:t>ЗАЯВА</w:t>
      </w:r>
    </w:p>
    <w:p w:rsidR="006B4169" w:rsidRPr="006B4169" w:rsidRDefault="006B4169" w:rsidP="008E2B28">
      <w:pPr>
        <w:ind w:firstLine="709"/>
        <w:jc w:val="both"/>
        <w:rPr>
          <w:rFonts w:ascii="Times New Roman" w:hAnsi="Times New Roman" w:cs="Times New Roman"/>
          <w:sz w:val="24"/>
          <w:szCs w:val="24"/>
          <w:lang w:val="uk-UA"/>
        </w:rPr>
      </w:pPr>
      <w:r w:rsidRPr="006B4169">
        <w:rPr>
          <w:rFonts w:ascii="Times New Roman" w:hAnsi="Times New Roman" w:cs="Times New Roman"/>
          <w:sz w:val="24"/>
          <w:szCs w:val="24"/>
          <w:lang w:val="uk-UA"/>
        </w:rPr>
        <w:t xml:space="preserve">На виконанні у </w:t>
      </w:r>
      <w:r w:rsidR="00570058">
        <w:rPr>
          <w:rFonts w:ascii="Times New Roman" w:hAnsi="Times New Roman" w:cs="Times New Roman"/>
          <w:sz w:val="24"/>
          <w:szCs w:val="24"/>
          <w:lang w:val="uk-UA"/>
        </w:rPr>
        <w:t>______________</w:t>
      </w:r>
      <w:r w:rsidR="008E2B28">
        <w:rPr>
          <w:rFonts w:ascii="Times New Roman" w:hAnsi="Times New Roman" w:cs="Times New Roman"/>
          <w:sz w:val="24"/>
          <w:szCs w:val="24"/>
          <w:lang w:val="uk-UA"/>
        </w:rPr>
        <w:t xml:space="preserve"> </w:t>
      </w:r>
      <w:r w:rsidRPr="006B4169">
        <w:rPr>
          <w:rFonts w:ascii="Times New Roman" w:hAnsi="Times New Roman" w:cs="Times New Roman"/>
          <w:sz w:val="24"/>
          <w:szCs w:val="24"/>
          <w:lang w:val="uk-UA"/>
        </w:rPr>
        <w:t xml:space="preserve">перебуває виконавчий </w:t>
      </w:r>
      <w:r w:rsidR="008E2B28">
        <w:rPr>
          <w:rFonts w:ascii="Times New Roman" w:hAnsi="Times New Roman" w:cs="Times New Roman"/>
          <w:sz w:val="24"/>
          <w:szCs w:val="24"/>
          <w:lang w:val="uk-UA"/>
        </w:rPr>
        <w:t>документ</w:t>
      </w:r>
      <w:r w:rsidRPr="006B4169">
        <w:rPr>
          <w:rFonts w:ascii="Times New Roman" w:hAnsi="Times New Roman" w:cs="Times New Roman"/>
          <w:sz w:val="24"/>
          <w:szCs w:val="24"/>
          <w:lang w:val="uk-UA"/>
        </w:rPr>
        <w:t xml:space="preserve"> про стягнення </w:t>
      </w:r>
      <w:r w:rsidR="008E2B28">
        <w:rPr>
          <w:rFonts w:ascii="Times New Roman" w:hAnsi="Times New Roman" w:cs="Times New Roman"/>
          <w:sz w:val="24"/>
          <w:szCs w:val="24"/>
          <w:lang w:val="uk-UA"/>
        </w:rPr>
        <w:t xml:space="preserve">коштів </w:t>
      </w:r>
      <w:r w:rsidRPr="006B4169">
        <w:rPr>
          <w:rFonts w:ascii="Times New Roman" w:hAnsi="Times New Roman" w:cs="Times New Roman"/>
          <w:sz w:val="24"/>
          <w:szCs w:val="24"/>
          <w:lang w:val="uk-UA"/>
        </w:rPr>
        <w:t xml:space="preserve">з </w:t>
      </w:r>
      <w:r w:rsidR="008E2B28">
        <w:rPr>
          <w:rFonts w:ascii="Times New Roman" w:hAnsi="Times New Roman" w:cs="Times New Roman"/>
          <w:sz w:val="24"/>
          <w:szCs w:val="24"/>
          <w:lang w:val="uk-UA"/>
        </w:rPr>
        <w:t xml:space="preserve">мене, </w:t>
      </w:r>
      <w:r w:rsidR="00570058">
        <w:rPr>
          <w:rFonts w:ascii="Times New Roman" w:hAnsi="Times New Roman" w:cs="Times New Roman"/>
          <w:sz w:val="24"/>
          <w:szCs w:val="24"/>
          <w:lang w:val="uk-UA"/>
        </w:rPr>
        <w:t>___________________</w:t>
      </w:r>
      <w:r w:rsidR="008E2B28">
        <w:rPr>
          <w:rFonts w:ascii="Times New Roman" w:hAnsi="Times New Roman" w:cs="Times New Roman"/>
          <w:sz w:val="24"/>
          <w:szCs w:val="24"/>
          <w:lang w:val="uk-UA"/>
        </w:rPr>
        <w:t xml:space="preserve"> (виконавче провадження АСВП № </w:t>
      </w:r>
      <w:r w:rsidR="00570058">
        <w:rPr>
          <w:rFonts w:ascii="Times New Roman" w:hAnsi="Times New Roman" w:cs="Times New Roman"/>
          <w:sz w:val="24"/>
          <w:szCs w:val="24"/>
          <w:lang w:val="uk-UA"/>
        </w:rPr>
        <w:t>__________</w:t>
      </w:r>
      <w:r w:rsidR="008E2B28">
        <w:rPr>
          <w:rFonts w:ascii="Times New Roman" w:hAnsi="Times New Roman" w:cs="Times New Roman"/>
          <w:sz w:val="24"/>
          <w:szCs w:val="24"/>
          <w:lang w:val="uk-UA"/>
        </w:rPr>
        <w:t>)</w:t>
      </w:r>
      <w:r w:rsidRPr="006B4169">
        <w:rPr>
          <w:rFonts w:ascii="Times New Roman" w:hAnsi="Times New Roman" w:cs="Times New Roman"/>
          <w:sz w:val="24"/>
          <w:szCs w:val="24"/>
          <w:lang w:val="uk-UA"/>
        </w:rPr>
        <w:t>.</w:t>
      </w:r>
    </w:p>
    <w:p w:rsidR="008E2B28" w:rsidRDefault="00570058" w:rsidP="007D6AC2">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__________</w:t>
      </w:r>
      <w:r w:rsidR="008E2B28">
        <w:rPr>
          <w:rFonts w:ascii="Times New Roman" w:hAnsi="Times New Roman" w:cs="Times New Roman"/>
          <w:sz w:val="24"/>
          <w:szCs w:val="24"/>
          <w:lang w:val="uk-UA"/>
        </w:rPr>
        <w:t xml:space="preserve"> року з надісланого </w:t>
      </w:r>
      <w:r w:rsidRPr="00570058">
        <w:rPr>
          <w:rFonts w:ascii="Times New Roman" w:hAnsi="Times New Roman" w:cs="Times New Roman"/>
          <w:i/>
          <w:sz w:val="24"/>
          <w:szCs w:val="24"/>
          <w:lang w:val="uk-UA"/>
        </w:rPr>
        <w:t>________(банком)</w:t>
      </w:r>
      <w:r w:rsidR="008E2B28">
        <w:rPr>
          <w:rFonts w:ascii="Times New Roman" w:hAnsi="Times New Roman" w:cs="Times New Roman"/>
          <w:sz w:val="24"/>
          <w:szCs w:val="24"/>
          <w:lang w:val="uk-UA"/>
        </w:rPr>
        <w:t xml:space="preserve"> </w:t>
      </w:r>
      <w:proofErr w:type="spellStart"/>
      <w:r w:rsidR="008E2B28">
        <w:rPr>
          <w:rFonts w:ascii="Times New Roman" w:hAnsi="Times New Roman" w:cs="Times New Roman"/>
          <w:sz w:val="24"/>
          <w:szCs w:val="24"/>
          <w:lang w:val="uk-UA"/>
        </w:rPr>
        <w:t>СМС-повідомлення</w:t>
      </w:r>
      <w:proofErr w:type="spellEnd"/>
      <w:r w:rsidR="008E2B28">
        <w:rPr>
          <w:rFonts w:ascii="Times New Roman" w:hAnsi="Times New Roman" w:cs="Times New Roman"/>
          <w:sz w:val="24"/>
          <w:szCs w:val="24"/>
          <w:lang w:val="uk-UA"/>
        </w:rPr>
        <w:t xml:space="preserve"> мені стало відомо</w:t>
      </w:r>
      <w:r w:rsidR="00333081">
        <w:rPr>
          <w:rFonts w:ascii="Times New Roman" w:hAnsi="Times New Roman" w:cs="Times New Roman"/>
          <w:sz w:val="24"/>
          <w:szCs w:val="24"/>
          <w:lang w:val="uk-UA"/>
        </w:rPr>
        <w:t xml:space="preserve"> про накладення арешту на мій картковий рахунок </w:t>
      </w:r>
      <w:r w:rsidR="000515BE">
        <w:rPr>
          <w:rFonts w:ascii="Times New Roman" w:hAnsi="Times New Roman" w:cs="Times New Roman"/>
          <w:sz w:val="24"/>
          <w:szCs w:val="24"/>
          <w:lang w:val="uk-UA"/>
        </w:rPr>
        <w:t xml:space="preserve">_______________________ МФО_________ ЄДРПОУ___________ </w:t>
      </w:r>
      <w:r w:rsidR="00333081">
        <w:rPr>
          <w:rFonts w:ascii="Times New Roman" w:hAnsi="Times New Roman" w:cs="Times New Roman"/>
          <w:sz w:val="24"/>
          <w:szCs w:val="24"/>
          <w:lang w:val="uk-UA"/>
        </w:rPr>
        <w:t xml:space="preserve">у </w:t>
      </w:r>
      <w:r>
        <w:rPr>
          <w:rFonts w:ascii="Times New Roman" w:hAnsi="Times New Roman" w:cs="Times New Roman"/>
          <w:sz w:val="24"/>
          <w:szCs w:val="24"/>
          <w:lang w:val="uk-UA"/>
        </w:rPr>
        <w:t>________________</w:t>
      </w:r>
      <w:r w:rsidR="00333081">
        <w:rPr>
          <w:rFonts w:ascii="Times New Roman" w:hAnsi="Times New Roman" w:cs="Times New Roman"/>
          <w:sz w:val="24"/>
          <w:szCs w:val="24"/>
          <w:lang w:val="uk-UA"/>
        </w:rPr>
        <w:t xml:space="preserve"> призначений дл</w:t>
      </w:r>
      <w:r>
        <w:rPr>
          <w:rFonts w:ascii="Times New Roman" w:hAnsi="Times New Roman" w:cs="Times New Roman"/>
          <w:sz w:val="24"/>
          <w:szCs w:val="24"/>
          <w:lang w:val="uk-UA"/>
        </w:rPr>
        <w:t>я виплати мені заробітної плати/</w:t>
      </w:r>
      <w:r w:rsidR="00333081">
        <w:rPr>
          <w:rFonts w:ascii="Times New Roman" w:hAnsi="Times New Roman" w:cs="Times New Roman"/>
          <w:sz w:val="24"/>
          <w:szCs w:val="24"/>
          <w:lang w:val="uk-UA"/>
        </w:rPr>
        <w:t>пенсії.</w:t>
      </w:r>
    </w:p>
    <w:p w:rsidR="000515BE" w:rsidRDefault="000515BE" w:rsidP="007D6AC2">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Цільове призначення вказаного рахунку підтверджується доданими до заяви документами.</w:t>
      </w:r>
    </w:p>
    <w:p w:rsidR="00333081" w:rsidRPr="00333081" w:rsidRDefault="00333081" w:rsidP="00333081">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позиції </w:t>
      </w:r>
      <w:r w:rsidRPr="00333081">
        <w:rPr>
          <w:rFonts w:ascii="Times New Roman" w:hAnsi="Times New Roman" w:cs="Times New Roman"/>
          <w:sz w:val="24"/>
          <w:szCs w:val="24"/>
          <w:lang w:val="uk-UA"/>
        </w:rPr>
        <w:t xml:space="preserve">Верховний Суд у складі колегії суддів </w:t>
      </w:r>
      <w:r>
        <w:rPr>
          <w:rFonts w:ascii="Times New Roman" w:hAnsi="Times New Roman" w:cs="Times New Roman"/>
          <w:sz w:val="24"/>
          <w:szCs w:val="24"/>
          <w:lang w:val="uk-UA"/>
        </w:rPr>
        <w:t xml:space="preserve">Касаційного господарського суду від </w:t>
      </w:r>
      <w:r w:rsidRPr="00333081">
        <w:rPr>
          <w:rFonts w:ascii="Times New Roman" w:hAnsi="Times New Roman" w:cs="Times New Roman"/>
          <w:sz w:val="24"/>
          <w:szCs w:val="24"/>
          <w:lang w:val="uk-UA"/>
        </w:rPr>
        <w:t>10 ж</w:t>
      </w:r>
      <w:r>
        <w:rPr>
          <w:rFonts w:ascii="Times New Roman" w:hAnsi="Times New Roman" w:cs="Times New Roman"/>
          <w:sz w:val="24"/>
          <w:szCs w:val="24"/>
          <w:lang w:val="uk-UA"/>
        </w:rPr>
        <w:t xml:space="preserve">овтня 2019 року у справі </w:t>
      </w:r>
      <w:r w:rsidRPr="00333081">
        <w:rPr>
          <w:rFonts w:ascii="Times New Roman" w:hAnsi="Times New Roman" w:cs="Times New Roman"/>
          <w:sz w:val="24"/>
          <w:szCs w:val="24"/>
          <w:lang w:val="uk-UA"/>
        </w:rPr>
        <w:t>№ 916/1572/19</w:t>
      </w:r>
      <w:r>
        <w:rPr>
          <w:rFonts w:ascii="Times New Roman" w:hAnsi="Times New Roman" w:cs="Times New Roman"/>
          <w:sz w:val="24"/>
          <w:szCs w:val="24"/>
          <w:lang w:val="uk-UA"/>
        </w:rPr>
        <w:t xml:space="preserve"> викладено наступне:</w:t>
      </w:r>
    </w:p>
    <w:p w:rsidR="00333081" w:rsidRPr="00333081" w:rsidRDefault="00333081" w:rsidP="00333081">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333081">
        <w:rPr>
          <w:rFonts w:ascii="Times New Roman" w:hAnsi="Times New Roman" w:cs="Times New Roman"/>
          <w:sz w:val="24"/>
          <w:szCs w:val="24"/>
          <w:lang w:val="uk-UA"/>
        </w:rPr>
        <w:t>Приписами частини першої статті 2, частини другої статті 10 Конвенції про захист заробітної плати від 01.07.1949 № 95, ратифікованої Україною 04.08.1961, визначено, що дана Конвенція застосовується до всіх осіб, яким виплачується або повинна виплачуватися заробітна плата. Заробітна плата повинна охоронятися від арештів і передачі в такій мірі, в якій це вважається потрібним для утримання працівника і його сім`ї. Заробітна плата в розумінні поняття «власності» є майном, на захист якого в тому числі стає стаття 1 Першого протоколу до Конвенції про захист прав людини і основоположних свобод. Принципи, закріплені в статях 3 та 43 Конституції України, також знаходять своє вираження в положеннях статей 97 Кодексу законів про працю, статтях 15, 22, 24 Закону України «Про працю».</w:t>
      </w:r>
    </w:p>
    <w:p w:rsidR="00333081" w:rsidRPr="00333081" w:rsidRDefault="00333081" w:rsidP="00333081">
      <w:pPr>
        <w:spacing w:line="240" w:lineRule="auto"/>
        <w:ind w:firstLine="709"/>
        <w:jc w:val="both"/>
        <w:rPr>
          <w:rFonts w:ascii="Times New Roman" w:hAnsi="Times New Roman" w:cs="Times New Roman"/>
          <w:sz w:val="24"/>
          <w:szCs w:val="24"/>
          <w:lang w:val="uk-UA"/>
        </w:rPr>
      </w:pPr>
      <w:r w:rsidRPr="00333081">
        <w:rPr>
          <w:rFonts w:ascii="Times New Roman" w:hAnsi="Times New Roman" w:cs="Times New Roman"/>
          <w:sz w:val="24"/>
          <w:szCs w:val="24"/>
          <w:lang w:val="uk-UA"/>
        </w:rPr>
        <w:t>Зазначені норми в сукупності свідчать про те, що держава гарантує та захищає законом право громадянина на своєчасне одержання винагороди за працю.</w:t>
      </w:r>
    </w:p>
    <w:p w:rsidR="00333081" w:rsidRPr="00333081" w:rsidRDefault="00333081" w:rsidP="00333081">
      <w:pPr>
        <w:spacing w:line="240" w:lineRule="auto"/>
        <w:ind w:firstLine="709"/>
        <w:jc w:val="both"/>
        <w:rPr>
          <w:rFonts w:ascii="Times New Roman" w:hAnsi="Times New Roman" w:cs="Times New Roman"/>
          <w:sz w:val="24"/>
          <w:szCs w:val="24"/>
          <w:lang w:val="uk-UA"/>
        </w:rPr>
      </w:pPr>
      <w:r w:rsidRPr="00333081">
        <w:rPr>
          <w:rFonts w:ascii="Times New Roman" w:hAnsi="Times New Roman" w:cs="Times New Roman"/>
          <w:sz w:val="24"/>
          <w:szCs w:val="24"/>
          <w:lang w:val="uk-UA"/>
        </w:rPr>
        <w:t>Отже, виплата підприємством працівникам заробітної плати має пріоритет перед погашенням заборгованості іншим кредиторам підприємства. Накладення ж арешту на рахунок боржника, який призначений також і для виплати заробітної плати та інших виплат працівникам боржника, унеможливлює своєчасне здійснення таких виплат, що невідворотно призводить до порушення конституційних прав громадян, які працюють на підприємстві відповідача, на оплату праці.</w:t>
      </w:r>
    </w:p>
    <w:p w:rsidR="00333081" w:rsidRPr="00333081" w:rsidRDefault="00333081" w:rsidP="00333081">
      <w:pPr>
        <w:spacing w:line="240" w:lineRule="auto"/>
        <w:ind w:firstLine="709"/>
        <w:jc w:val="both"/>
        <w:rPr>
          <w:rFonts w:ascii="Times New Roman" w:hAnsi="Times New Roman" w:cs="Times New Roman"/>
          <w:sz w:val="24"/>
          <w:szCs w:val="24"/>
          <w:lang w:val="uk-UA"/>
        </w:rPr>
      </w:pPr>
      <w:r w:rsidRPr="00333081">
        <w:rPr>
          <w:rFonts w:ascii="Times New Roman" w:hAnsi="Times New Roman" w:cs="Times New Roman"/>
          <w:sz w:val="24"/>
          <w:szCs w:val="24"/>
          <w:lang w:val="uk-UA"/>
        </w:rPr>
        <w:t xml:space="preserve">Відповідно до пункту 2 статті 48 Закону України «Про виконавче провадження» забороняється звернення стягнення та накладення арешту на кошти на рахунках платників у системі електронного адміністрування податку на додану вартість, на кошти, що перебувають на поточних рахунках із спеціальним режимом використання відкритих відповідно до статей 191 та 261 Закону України «Про теплопостачання», статті 151 Закону </w:t>
      </w:r>
      <w:r w:rsidRPr="00333081">
        <w:rPr>
          <w:rFonts w:ascii="Times New Roman" w:hAnsi="Times New Roman" w:cs="Times New Roman"/>
          <w:sz w:val="24"/>
          <w:szCs w:val="24"/>
          <w:lang w:val="uk-UA"/>
        </w:rPr>
        <w:lastRenderedPageBreak/>
        <w:t>України «Про електроенергетику», та на спеціальному рахунку експлуатуючої організації (оператора) відповідно до Закону України «Про впорядкування питань, пов`язаних із забезпеченням ядерної безпеки», на кошти на інших рахунках боржника накладення арешту та/або звернення стягнення на які заборонено законом.</w:t>
      </w:r>
    </w:p>
    <w:p w:rsidR="00333081" w:rsidRPr="00333081" w:rsidRDefault="00333081" w:rsidP="00333081">
      <w:pPr>
        <w:spacing w:line="240" w:lineRule="auto"/>
        <w:ind w:firstLine="709"/>
        <w:jc w:val="both"/>
        <w:rPr>
          <w:rFonts w:ascii="Times New Roman" w:hAnsi="Times New Roman" w:cs="Times New Roman"/>
          <w:sz w:val="24"/>
          <w:szCs w:val="24"/>
          <w:lang w:val="uk-UA"/>
        </w:rPr>
      </w:pPr>
      <w:r w:rsidRPr="00333081">
        <w:rPr>
          <w:rFonts w:ascii="Times New Roman" w:hAnsi="Times New Roman" w:cs="Times New Roman"/>
          <w:sz w:val="24"/>
          <w:szCs w:val="24"/>
          <w:lang w:val="uk-UA"/>
        </w:rPr>
        <w:t>Відповідно до частин третьої, четвертої статті 59 Закону України «Про виконавче провадження» у разі виявлення порушення порядку накладення арешту, встановленого цим Законом, арешт з майна боржника знімається згідно з постановою начальника відповідного відділу державної виконавчої служби, якому безпосередньо підпорядкований державний виконавець. Підставою для зняття виконавцем арешту з усього майна (коштів) боржника або його частини є отримання виконавцем документального підтвердження, що рахунок боржника має спеціальний режим використання та/або звернення стягнення на такі кошти заборонено законом.</w:t>
      </w:r>
    </w:p>
    <w:p w:rsidR="00333081" w:rsidRPr="00333081" w:rsidRDefault="00333081" w:rsidP="00333081">
      <w:pPr>
        <w:spacing w:line="240" w:lineRule="auto"/>
        <w:ind w:firstLine="709"/>
        <w:jc w:val="both"/>
        <w:rPr>
          <w:rFonts w:ascii="Times New Roman" w:hAnsi="Times New Roman" w:cs="Times New Roman"/>
          <w:sz w:val="24"/>
          <w:szCs w:val="24"/>
          <w:lang w:val="uk-UA"/>
        </w:rPr>
      </w:pPr>
      <w:r w:rsidRPr="00333081">
        <w:rPr>
          <w:rFonts w:ascii="Times New Roman" w:hAnsi="Times New Roman" w:cs="Times New Roman"/>
          <w:sz w:val="24"/>
          <w:szCs w:val="24"/>
          <w:lang w:val="uk-UA"/>
        </w:rPr>
        <w:t>Тобто, рахунки, які передбачені для виплати заробітної плати та сплати податків, зборів і обов`язкових платежів до Державного бюджету України, є рахунками із спеціальним режимом, на які виконавчою службою відповідно до вимог законодавства арешт не накладається, а виокремлення таких рахунків належить до повноважень виконавчої служби.</w:t>
      </w:r>
      <w:r>
        <w:rPr>
          <w:rFonts w:ascii="Times New Roman" w:hAnsi="Times New Roman" w:cs="Times New Roman"/>
          <w:sz w:val="24"/>
          <w:szCs w:val="24"/>
          <w:lang w:val="uk-UA"/>
        </w:rPr>
        <w:t>»</w:t>
      </w:r>
    </w:p>
    <w:p w:rsidR="000515BE" w:rsidRDefault="00333081" w:rsidP="00333081">
      <w:pPr>
        <w:spacing w:line="240" w:lineRule="auto"/>
        <w:ind w:firstLine="709"/>
        <w:jc w:val="both"/>
        <w:rPr>
          <w:rFonts w:ascii="Times New Roman" w:hAnsi="Times New Roman" w:cs="Times New Roman"/>
          <w:sz w:val="24"/>
          <w:szCs w:val="24"/>
          <w:lang w:val="uk-UA"/>
        </w:rPr>
      </w:pPr>
      <w:r w:rsidRPr="00333081">
        <w:rPr>
          <w:rFonts w:ascii="Times New Roman" w:hAnsi="Times New Roman" w:cs="Times New Roman"/>
          <w:sz w:val="24"/>
          <w:szCs w:val="24"/>
          <w:lang w:val="uk-UA"/>
        </w:rPr>
        <w:t xml:space="preserve">Аналогічна правова позиція викладена у постанові Верховного Суду від 27.06.2019 у справі № 916/73/19. </w:t>
      </w:r>
    </w:p>
    <w:p w:rsidR="00333081" w:rsidRPr="000515BE" w:rsidRDefault="00333081" w:rsidP="007D6AC2">
      <w:pPr>
        <w:spacing w:line="240" w:lineRule="auto"/>
        <w:ind w:firstLine="709"/>
        <w:jc w:val="both"/>
        <w:rPr>
          <w:rFonts w:ascii="Times New Roman" w:hAnsi="Times New Roman" w:cs="Times New Roman"/>
          <w:b/>
          <w:sz w:val="24"/>
          <w:szCs w:val="24"/>
          <w:lang w:val="uk-UA"/>
        </w:rPr>
      </w:pPr>
      <w:r w:rsidRPr="000515BE">
        <w:rPr>
          <w:rFonts w:ascii="Times New Roman" w:hAnsi="Times New Roman" w:cs="Times New Roman"/>
          <w:b/>
          <w:sz w:val="24"/>
          <w:szCs w:val="24"/>
          <w:lang w:val="uk-UA"/>
        </w:rPr>
        <w:t xml:space="preserve">Керуючись вищевикладеним, з метою досудового врегулювання спору, </w:t>
      </w:r>
      <w:r w:rsidR="000515BE" w:rsidRPr="000515BE">
        <w:rPr>
          <w:rFonts w:ascii="Times New Roman" w:hAnsi="Times New Roman" w:cs="Times New Roman"/>
          <w:b/>
          <w:sz w:val="24"/>
          <w:szCs w:val="24"/>
          <w:lang w:val="uk-UA"/>
        </w:rPr>
        <w:t>ПРОШУ:</w:t>
      </w:r>
    </w:p>
    <w:p w:rsidR="0010788D" w:rsidRDefault="00333081" w:rsidP="007D6AC2">
      <w:pPr>
        <w:spacing w:line="240" w:lineRule="auto"/>
        <w:ind w:firstLine="709"/>
        <w:jc w:val="both"/>
        <w:rPr>
          <w:rFonts w:ascii="Times New Roman" w:hAnsi="Times New Roman" w:cs="Times New Roman"/>
          <w:b/>
          <w:sz w:val="24"/>
          <w:szCs w:val="24"/>
          <w:lang w:val="uk-UA"/>
        </w:rPr>
      </w:pPr>
      <w:r w:rsidRPr="000515BE">
        <w:rPr>
          <w:rFonts w:ascii="Times New Roman" w:hAnsi="Times New Roman" w:cs="Times New Roman"/>
          <w:b/>
          <w:sz w:val="24"/>
          <w:szCs w:val="24"/>
          <w:lang w:val="uk-UA"/>
        </w:rPr>
        <w:t xml:space="preserve">Зняти арешт із карткового рахунку </w:t>
      </w:r>
      <w:r w:rsidR="000515BE" w:rsidRPr="000515BE">
        <w:rPr>
          <w:rFonts w:ascii="Times New Roman" w:hAnsi="Times New Roman" w:cs="Times New Roman"/>
          <w:b/>
          <w:sz w:val="24"/>
          <w:szCs w:val="24"/>
          <w:lang w:val="uk-UA"/>
        </w:rPr>
        <w:t xml:space="preserve">____________________ МФО________________________ ЄДРПОУ__________________________ відкритого </w:t>
      </w:r>
      <w:r w:rsidRPr="000515BE">
        <w:rPr>
          <w:rFonts w:ascii="Times New Roman" w:hAnsi="Times New Roman" w:cs="Times New Roman"/>
          <w:b/>
          <w:sz w:val="24"/>
          <w:szCs w:val="24"/>
          <w:lang w:val="uk-UA"/>
        </w:rPr>
        <w:t xml:space="preserve">в </w:t>
      </w:r>
      <w:r w:rsidR="00570058">
        <w:rPr>
          <w:rFonts w:ascii="Times New Roman" w:hAnsi="Times New Roman" w:cs="Times New Roman"/>
          <w:b/>
          <w:sz w:val="24"/>
          <w:szCs w:val="24"/>
          <w:lang w:val="uk-UA"/>
        </w:rPr>
        <w:t>______________.</w:t>
      </w:r>
    </w:p>
    <w:p w:rsidR="004B7C45" w:rsidRDefault="004B7C45" w:rsidP="007D6AC2">
      <w:pPr>
        <w:spacing w:line="240" w:lineRule="auto"/>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Про прийняте рішення прошу повідомити мене письмово в терміни, передбачені Законом України «Про звернення громадян».</w:t>
      </w:r>
    </w:p>
    <w:p w:rsidR="000515BE" w:rsidRDefault="000515BE" w:rsidP="007D6AC2">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Додатки:</w:t>
      </w:r>
    </w:p>
    <w:p w:rsidR="000515BE" w:rsidRDefault="000515BE" w:rsidP="007D6AC2">
      <w:pPr>
        <w:spacing w:line="240" w:lineRule="auto"/>
        <w:ind w:firstLine="709"/>
        <w:jc w:val="both"/>
        <w:rPr>
          <w:rFonts w:ascii="Times New Roman" w:hAnsi="Times New Roman" w:cs="Times New Roman"/>
          <w:sz w:val="24"/>
          <w:szCs w:val="24"/>
          <w:lang w:val="uk-UA"/>
        </w:rPr>
      </w:pPr>
    </w:p>
    <w:p w:rsidR="000515BE" w:rsidRDefault="000515BE" w:rsidP="007D6AC2">
      <w:pPr>
        <w:spacing w:line="240" w:lineRule="auto"/>
        <w:ind w:firstLine="709"/>
        <w:jc w:val="both"/>
        <w:rPr>
          <w:rFonts w:ascii="Times New Roman" w:hAnsi="Times New Roman" w:cs="Times New Roman"/>
          <w:sz w:val="24"/>
          <w:szCs w:val="24"/>
          <w:lang w:val="uk-UA"/>
        </w:rPr>
      </w:pPr>
    </w:p>
    <w:p w:rsidR="000515BE" w:rsidRDefault="000515BE" w:rsidP="007D6AC2">
      <w:pPr>
        <w:spacing w:line="240" w:lineRule="auto"/>
        <w:ind w:firstLine="709"/>
        <w:jc w:val="both"/>
        <w:rPr>
          <w:rFonts w:ascii="Times New Roman" w:hAnsi="Times New Roman" w:cs="Times New Roman"/>
          <w:sz w:val="24"/>
          <w:szCs w:val="24"/>
          <w:lang w:val="uk-UA"/>
        </w:rPr>
      </w:pPr>
    </w:p>
    <w:p w:rsidR="000515BE" w:rsidRPr="000515BE" w:rsidRDefault="000515BE" w:rsidP="007D6AC2">
      <w:pPr>
        <w:spacing w:line="240" w:lineRule="auto"/>
        <w:ind w:firstLine="709"/>
        <w:jc w:val="both"/>
        <w:rPr>
          <w:rFonts w:ascii="Times New Roman" w:hAnsi="Times New Roman" w:cs="Times New Roman"/>
          <w:sz w:val="24"/>
          <w:szCs w:val="24"/>
          <w:shd w:val="clear" w:color="auto" w:fill="FFFFFF"/>
          <w:lang w:val="uk-UA"/>
        </w:rPr>
      </w:pPr>
    </w:p>
    <w:p w:rsidR="00AE5C48" w:rsidRDefault="00AE5C48" w:rsidP="007D6AC2">
      <w:pPr>
        <w:spacing w:line="240" w:lineRule="auto"/>
        <w:ind w:firstLine="709"/>
        <w:jc w:val="both"/>
        <w:rPr>
          <w:rFonts w:ascii="Times New Roman" w:hAnsi="Times New Roman" w:cs="Times New Roman"/>
          <w:sz w:val="24"/>
          <w:szCs w:val="24"/>
          <w:shd w:val="clear" w:color="auto" w:fill="FFFFFF"/>
          <w:lang w:val="uk-UA"/>
        </w:rPr>
      </w:pPr>
    </w:p>
    <w:p w:rsidR="00AE5C48" w:rsidRDefault="006B4169" w:rsidP="007D6AC2">
      <w:pPr>
        <w:spacing w:line="240" w:lineRule="auto"/>
        <w:ind w:firstLine="709"/>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     </w:t>
      </w:r>
      <w:r w:rsidR="000515BE">
        <w:rPr>
          <w:rFonts w:ascii="Times New Roman" w:hAnsi="Times New Roman" w:cs="Times New Roman"/>
          <w:sz w:val="24"/>
          <w:szCs w:val="24"/>
          <w:shd w:val="clear" w:color="auto" w:fill="FFFFFF"/>
          <w:lang w:val="uk-UA"/>
        </w:rPr>
        <w:t>____________</w:t>
      </w:r>
      <w:r w:rsidR="00570058">
        <w:rPr>
          <w:rFonts w:ascii="Times New Roman" w:hAnsi="Times New Roman" w:cs="Times New Roman"/>
          <w:sz w:val="24"/>
          <w:szCs w:val="24"/>
          <w:shd w:val="clear" w:color="auto" w:fill="FFFFFF"/>
          <w:lang w:val="uk-UA"/>
        </w:rPr>
        <w:t>20__</w:t>
      </w:r>
      <w:r>
        <w:rPr>
          <w:rFonts w:ascii="Times New Roman" w:hAnsi="Times New Roman" w:cs="Times New Roman"/>
          <w:sz w:val="24"/>
          <w:szCs w:val="24"/>
          <w:shd w:val="clear" w:color="auto" w:fill="FFFFFF"/>
          <w:lang w:val="uk-UA"/>
        </w:rPr>
        <w:t xml:space="preserve"> р</w:t>
      </w:r>
      <w:r w:rsidR="00570058">
        <w:rPr>
          <w:rFonts w:ascii="Times New Roman" w:hAnsi="Times New Roman" w:cs="Times New Roman"/>
          <w:sz w:val="24"/>
          <w:szCs w:val="24"/>
          <w:shd w:val="clear" w:color="auto" w:fill="FFFFFF"/>
          <w:lang w:val="uk-UA"/>
        </w:rPr>
        <w:t xml:space="preserve">           підпис                       ПІБ</w:t>
      </w:r>
      <w:bookmarkStart w:id="0" w:name="_GoBack"/>
      <w:bookmarkEnd w:id="0"/>
    </w:p>
    <w:sectPr w:rsidR="00AE5C48" w:rsidSect="0010788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BA"/>
    <w:rsid w:val="000100F7"/>
    <w:rsid w:val="000323FC"/>
    <w:rsid w:val="000515BE"/>
    <w:rsid w:val="0006181D"/>
    <w:rsid w:val="000771C6"/>
    <w:rsid w:val="00080FED"/>
    <w:rsid w:val="00087D10"/>
    <w:rsid w:val="000A795E"/>
    <w:rsid w:val="000D4596"/>
    <w:rsid w:val="000E72F2"/>
    <w:rsid w:val="000F6FCB"/>
    <w:rsid w:val="00105D03"/>
    <w:rsid w:val="0010788D"/>
    <w:rsid w:val="0011324D"/>
    <w:rsid w:val="00117EF5"/>
    <w:rsid w:val="00137A03"/>
    <w:rsid w:val="001709D9"/>
    <w:rsid w:val="00193F23"/>
    <w:rsid w:val="001E73BC"/>
    <w:rsid w:val="001F66C1"/>
    <w:rsid w:val="00204833"/>
    <w:rsid w:val="0023413A"/>
    <w:rsid w:val="00254E43"/>
    <w:rsid w:val="002733FF"/>
    <w:rsid w:val="002975CB"/>
    <w:rsid w:val="002A52F1"/>
    <w:rsid w:val="002D769F"/>
    <w:rsid w:val="002E501F"/>
    <w:rsid w:val="002F5D60"/>
    <w:rsid w:val="00311E53"/>
    <w:rsid w:val="00321347"/>
    <w:rsid w:val="00330A5C"/>
    <w:rsid w:val="00333081"/>
    <w:rsid w:val="00347430"/>
    <w:rsid w:val="003663F3"/>
    <w:rsid w:val="00371588"/>
    <w:rsid w:val="003B1B37"/>
    <w:rsid w:val="003B6D22"/>
    <w:rsid w:val="003C198B"/>
    <w:rsid w:val="003E248C"/>
    <w:rsid w:val="003F37DF"/>
    <w:rsid w:val="00430170"/>
    <w:rsid w:val="004422AE"/>
    <w:rsid w:val="00452B9F"/>
    <w:rsid w:val="00464945"/>
    <w:rsid w:val="00471D61"/>
    <w:rsid w:val="00472A68"/>
    <w:rsid w:val="00494794"/>
    <w:rsid w:val="0049573D"/>
    <w:rsid w:val="004B7C45"/>
    <w:rsid w:val="00514A26"/>
    <w:rsid w:val="0052483E"/>
    <w:rsid w:val="005273C7"/>
    <w:rsid w:val="00531C9D"/>
    <w:rsid w:val="005515CE"/>
    <w:rsid w:val="00556EF4"/>
    <w:rsid w:val="00570058"/>
    <w:rsid w:val="00572A78"/>
    <w:rsid w:val="00583CA2"/>
    <w:rsid w:val="005A3AC2"/>
    <w:rsid w:val="005D2BF0"/>
    <w:rsid w:val="005D396E"/>
    <w:rsid w:val="005F703F"/>
    <w:rsid w:val="00605F8C"/>
    <w:rsid w:val="006220FA"/>
    <w:rsid w:val="0063248E"/>
    <w:rsid w:val="00634A2E"/>
    <w:rsid w:val="00655C7A"/>
    <w:rsid w:val="00666643"/>
    <w:rsid w:val="00676685"/>
    <w:rsid w:val="0068705F"/>
    <w:rsid w:val="0069004D"/>
    <w:rsid w:val="006A466E"/>
    <w:rsid w:val="006B4169"/>
    <w:rsid w:val="006B681E"/>
    <w:rsid w:val="006E0E78"/>
    <w:rsid w:val="00702D18"/>
    <w:rsid w:val="00736F6D"/>
    <w:rsid w:val="00743FEF"/>
    <w:rsid w:val="00752468"/>
    <w:rsid w:val="007B5DB1"/>
    <w:rsid w:val="007C0564"/>
    <w:rsid w:val="007D0CBE"/>
    <w:rsid w:val="007D6AC2"/>
    <w:rsid w:val="007E1199"/>
    <w:rsid w:val="00823974"/>
    <w:rsid w:val="008476B6"/>
    <w:rsid w:val="00856BAB"/>
    <w:rsid w:val="00863841"/>
    <w:rsid w:val="00866813"/>
    <w:rsid w:val="008A696F"/>
    <w:rsid w:val="008B077E"/>
    <w:rsid w:val="008E2B28"/>
    <w:rsid w:val="008F45CE"/>
    <w:rsid w:val="00925ECB"/>
    <w:rsid w:val="009413BA"/>
    <w:rsid w:val="00947A02"/>
    <w:rsid w:val="00947CB8"/>
    <w:rsid w:val="009514A8"/>
    <w:rsid w:val="00956E8C"/>
    <w:rsid w:val="00961A9B"/>
    <w:rsid w:val="009976A8"/>
    <w:rsid w:val="009B4D32"/>
    <w:rsid w:val="009F261E"/>
    <w:rsid w:val="009F50D8"/>
    <w:rsid w:val="00A071A0"/>
    <w:rsid w:val="00A20771"/>
    <w:rsid w:val="00A65D3D"/>
    <w:rsid w:val="00A865DF"/>
    <w:rsid w:val="00A907EB"/>
    <w:rsid w:val="00AA2369"/>
    <w:rsid w:val="00AE5C48"/>
    <w:rsid w:val="00B01E80"/>
    <w:rsid w:val="00B03E29"/>
    <w:rsid w:val="00B04E75"/>
    <w:rsid w:val="00B06000"/>
    <w:rsid w:val="00B260EF"/>
    <w:rsid w:val="00B54606"/>
    <w:rsid w:val="00B70818"/>
    <w:rsid w:val="00BB0BFC"/>
    <w:rsid w:val="00BC34FC"/>
    <w:rsid w:val="00BE3857"/>
    <w:rsid w:val="00BF75EF"/>
    <w:rsid w:val="00C071C3"/>
    <w:rsid w:val="00C27BEB"/>
    <w:rsid w:val="00C507C3"/>
    <w:rsid w:val="00C6148B"/>
    <w:rsid w:val="00C83978"/>
    <w:rsid w:val="00CA118B"/>
    <w:rsid w:val="00CA47B6"/>
    <w:rsid w:val="00CE1DFE"/>
    <w:rsid w:val="00CE5013"/>
    <w:rsid w:val="00CF7721"/>
    <w:rsid w:val="00D149FA"/>
    <w:rsid w:val="00D14C32"/>
    <w:rsid w:val="00D50267"/>
    <w:rsid w:val="00D651CC"/>
    <w:rsid w:val="00D76485"/>
    <w:rsid w:val="00D8454F"/>
    <w:rsid w:val="00DA5992"/>
    <w:rsid w:val="00DC051A"/>
    <w:rsid w:val="00DE2E00"/>
    <w:rsid w:val="00DF0A6A"/>
    <w:rsid w:val="00E20BC5"/>
    <w:rsid w:val="00E364B2"/>
    <w:rsid w:val="00E459D9"/>
    <w:rsid w:val="00E5177B"/>
    <w:rsid w:val="00EA157C"/>
    <w:rsid w:val="00EE179C"/>
    <w:rsid w:val="00EF23FE"/>
    <w:rsid w:val="00F32F8F"/>
    <w:rsid w:val="00F42C40"/>
    <w:rsid w:val="00F46173"/>
    <w:rsid w:val="00F61610"/>
    <w:rsid w:val="00F66519"/>
    <w:rsid w:val="00F8209D"/>
    <w:rsid w:val="00FB61F6"/>
    <w:rsid w:val="00FC45A6"/>
    <w:rsid w:val="00FF0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666643"/>
    <w:rPr>
      <w:color w:val="0000FF"/>
      <w:u w:val="single"/>
    </w:rPr>
  </w:style>
  <w:style w:type="paragraph" w:styleId="a5">
    <w:name w:val="Normal (Web)"/>
    <w:basedOn w:val="a"/>
    <w:uiPriority w:val="99"/>
    <w:unhideWhenUsed/>
    <w:rsid w:val="006666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666643"/>
    <w:rPr>
      <w:color w:val="0000FF"/>
      <w:u w:val="single"/>
    </w:rPr>
  </w:style>
  <w:style w:type="paragraph" w:styleId="a5">
    <w:name w:val="Normal (Web)"/>
    <w:basedOn w:val="a"/>
    <w:uiPriority w:val="99"/>
    <w:unhideWhenUsed/>
    <w:rsid w:val="006666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5719">
      <w:bodyDiv w:val="1"/>
      <w:marLeft w:val="0"/>
      <w:marRight w:val="0"/>
      <w:marTop w:val="0"/>
      <w:marBottom w:val="0"/>
      <w:divBdr>
        <w:top w:val="none" w:sz="0" w:space="0" w:color="auto"/>
        <w:left w:val="none" w:sz="0" w:space="0" w:color="auto"/>
        <w:bottom w:val="none" w:sz="0" w:space="0" w:color="auto"/>
        <w:right w:val="none" w:sz="0" w:space="0" w:color="auto"/>
      </w:divBdr>
    </w:div>
    <w:div w:id="63602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Бухгалтер_2</dc:creator>
  <cp:lastModifiedBy>Бухгалтер_2</cp:lastModifiedBy>
  <cp:revision>2</cp:revision>
  <cp:lastPrinted>2020-02-10T08:44:00Z</cp:lastPrinted>
  <dcterms:created xsi:type="dcterms:W3CDTF">2021-02-12T07:34:00Z</dcterms:created>
  <dcterms:modified xsi:type="dcterms:W3CDTF">2021-02-12T07:34:00Z</dcterms:modified>
</cp:coreProperties>
</file>