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0E" w:rsidRPr="00BD4AE5" w:rsidRDefault="00BD4A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i/>
          <w:color w:val="000000"/>
          <w:sz w:val="22"/>
          <w:szCs w:val="22"/>
        </w:rPr>
      </w:pPr>
      <w:bookmarkStart w:id="0" w:name="_GoBack"/>
      <w:r w:rsidRPr="00BD4AE5">
        <w:rPr>
          <w:rFonts w:eastAsia="Arial"/>
          <w:i/>
          <w:color w:val="000000"/>
          <w:sz w:val="22"/>
          <w:szCs w:val="22"/>
        </w:rPr>
        <w:t>Заява від</w:t>
      </w:r>
    </w:p>
    <w:p w:rsidR="00BD4AE5" w:rsidRPr="00BD4AE5" w:rsidRDefault="00BD4A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i/>
          <w:color w:val="000000"/>
          <w:sz w:val="22"/>
          <w:szCs w:val="22"/>
        </w:rPr>
      </w:pPr>
      <w:r w:rsidRPr="00BD4AE5">
        <w:rPr>
          <w:rFonts w:eastAsia="Arial"/>
          <w:i/>
          <w:color w:val="000000"/>
          <w:sz w:val="22"/>
          <w:szCs w:val="22"/>
        </w:rPr>
        <w:t>16.07.2019</w:t>
      </w:r>
    </w:p>
    <w:bookmarkEnd w:id="0"/>
    <w:tbl>
      <w:tblPr>
        <w:tblStyle w:val="a5"/>
        <w:tblW w:w="96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8"/>
        <w:gridCol w:w="4827"/>
      </w:tblGrid>
      <w:tr w:rsidR="00AF110E">
        <w:tc>
          <w:tcPr>
            <w:tcW w:w="4818" w:type="dxa"/>
            <w:shd w:val="clear" w:color="auto" w:fill="auto"/>
          </w:tcPr>
          <w:p w:rsidR="00AF110E" w:rsidRDefault="00AF1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27" w:type="dxa"/>
            <w:shd w:val="clear" w:color="auto" w:fill="auto"/>
          </w:tcPr>
          <w:p w:rsidR="00AF110E" w:rsidRDefault="00BD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Начальнику </w:t>
            </w:r>
            <w:r>
              <w:t>____________</w:t>
            </w:r>
            <w:r>
              <w:rPr>
                <w:color w:val="000000"/>
              </w:rPr>
              <w:t xml:space="preserve">ВП ДВП ГУНП України у </w:t>
            </w:r>
            <w:r>
              <w:t xml:space="preserve">______________ </w:t>
            </w:r>
            <w:r>
              <w:rPr>
                <w:color w:val="000000"/>
              </w:rPr>
              <w:t xml:space="preserve">області </w:t>
            </w:r>
          </w:p>
          <w:p w:rsidR="00AF110E" w:rsidRDefault="00AF1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F110E" w:rsidRDefault="00BD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</w:t>
            </w:r>
            <w:r>
              <w:rPr>
                <w:b/>
              </w:rPr>
              <w:t>_____________</w:t>
            </w:r>
          </w:p>
        </w:tc>
      </w:tr>
      <w:tr w:rsidR="00AF110E">
        <w:tc>
          <w:tcPr>
            <w:tcW w:w="4818" w:type="dxa"/>
            <w:shd w:val="clear" w:color="auto" w:fill="auto"/>
          </w:tcPr>
          <w:p w:rsidR="00AF110E" w:rsidRDefault="00AF1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27" w:type="dxa"/>
            <w:shd w:val="clear" w:color="auto" w:fill="auto"/>
          </w:tcPr>
          <w:p w:rsidR="00AF110E" w:rsidRDefault="00AF1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F110E" w:rsidRDefault="00BD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u w:val="single"/>
              </w:rPr>
              <w:t xml:space="preserve">               (ПІБ)                      </w:t>
            </w:r>
            <w:r>
              <w:rPr>
                <w:b/>
                <w:color w:val="000000"/>
              </w:rPr>
              <w:t>,</w:t>
            </w:r>
          </w:p>
          <w:p w:rsidR="00AF110E" w:rsidRDefault="00BD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“__”__________ року народження</w:t>
            </w:r>
          </w:p>
          <w:p w:rsidR="00AF110E" w:rsidRDefault="00BD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РНОКПП ____________</w:t>
            </w:r>
          </w:p>
          <w:p w:rsidR="00AF110E" w:rsidRDefault="00BD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паспорт _________, виданий </w:t>
            </w:r>
            <w:r>
              <w:t>___________</w:t>
            </w:r>
            <w:r>
              <w:rPr>
                <w:color w:val="000000"/>
              </w:rPr>
              <w:t xml:space="preserve">РВ ДМУ ГУ МВС України у </w:t>
            </w:r>
            <w:r>
              <w:t>________________</w:t>
            </w:r>
            <w:r>
              <w:rPr>
                <w:color w:val="000000"/>
              </w:rPr>
              <w:t xml:space="preserve">області </w:t>
            </w:r>
          </w:p>
          <w:p w:rsidR="00AF110E" w:rsidRDefault="00BD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“____”_________ року </w:t>
            </w:r>
          </w:p>
          <w:p w:rsidR="00AF110E" w:rsidRDefault="00BD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фактично мешкаю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</w:p>
          <w:p w:rsidR="00AF110E" w:rsidRDefault="00BD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___________________________</w:t>
            </w:r>
          </w:p>
          <w:p w:rsidR="00AF110E" w:rsidRDefault="00BD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proofErr w:type="spellStart"/>
            <w:r>
              <w:rPr>
                <w:color w:val="000000"/>
                <w:highlight w:val="white"/>
              </w:rPr>
              <w:t>тел</w:t>
            </w:r>
            <w:proofErr w:type="spellEnd"/>
            <w:r>
              <w:rPr>
                <w:color w:val="000000"/>
                <w:highlight w:val="white"/>
              </w:rPr>
              <w:t>.: + 38 (0_________________</w:t>
            </w:r>
          </w:p>
          <w:p w:rsidR="00AF110E" w:rsidRDefault="00BD4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електронна адреса відсутня</w:t>
            </w:r>
          </w:p>
        </w:tc>
      </w:tr>
    </w:tbl>
    <w:p w:rsidR="00AF110E" w:rsidRDefault="00AF110E">
      <w:pPr>
        <w:rPr>
          <w:color w:val="000000"/>
        </w:rPr>
      </w:pPr>
    </w:p>
    <w:p w:rsidR="00AF110E" w:rsidRDefault="00BD4AE5">
      <w:pPr>
        <w:jc w:val="center"/>
        <w:rPr>
          <w:b/>
          <w:color w:val="000000"/>
        </w:rPr>
      </w:pPr>
      <w:r>
        <w:rPr>
          <w:b/>
          <w:color w:val="000000"/>
        </w:rPr>
        <w:t>ЗАЯВА</w:t>
      </w:r>
    </w:p>
    <w:p w:rsidR="00AF110E" w:rsidRDefault="00BD4AE5">
      <w:pPr>
        <w:jc w:val="center"/>
        <w:rPr>
          <w:b/>
          <w:color w:val="000000"/>
        </w:rPr>
      </w:pPr>
      <w:r>
        <w:rPr>
          <w:b/>
          <w:color w:val="000000"/>
        </w:rPr>
        <w:t>про вчинення адміністративного правопорушення за ст. 173-2 Кодексу України про адміністративні правопорушення</w:t>
      </w:r>
    </w:p>
    <w:p w:rsidR="00AF110E" w:rsidRDefault="00AF110E">
      <w:pPr>
        <w:jc w:val="center"/>
        <w:rPr>
          <w:b/>
          <w:color w:val="000000"/>
        </w:rPr>
      </w:pP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 xml:space="preserve">У період з </w:t>
      </w:r>
      <w:r>
        <w:rPr>
          <w:color w:val="000000"/>
          <w:highlight w:val="white"/>
        </w:rPr>
        <w:t>2012 року</w:t>
      </w:r>
      <w:r>
        <w:rPr>
          <w:color w:val="000000"/>
        </w:rPr>
        <w:t xml:space="preserve"> і по теперішній час я, </w:t>
      </w:r>
      <w:r>
        <w:rPr>
          <w:b/>
          <w:u w:val="single"/>
        </w:rPr>
        <w:t xml:space="preserve">         (ПІБ)         </w:t>
      </w:r>
      <w:r>
        <w:rPr>
          <w:color w:val="000000"/>
        </w:rPr>
        <w:t xml:space="preserve">, та </w:t>
      </w:r>
      <w:r>
        <w:rPr>
          <w:b/>
          <w:u w:val="single"/>
        </w:rPr>
        <w:t xml:space="preserve">         (ПІБ)         </w:t>
      </w:r>
      <w:r>
        <w:rPr>
          <w:color w:val="000000"/>
        </w:rPr>
        <w:t>, _________ року народження, РНОКПП ___________, п</w:t>
      </w:r>
      <w:r>
        <w:rPr>
          <w:color w:val="000000"/>
        </w:rPr>
        <w:t xml:space="preserve">аспорт ________, виданий ____________МВ УМВС України в </w:t>
      </w:r>
      <w:r>
        <w:t>____________</w:t>
      </w:r>
      <w:r>
        <w:rPr>
          <w:color w:val="000000"/>
        </w:rPr>
        <w:t>області “___”_______ року, проживаємо разом однією сім`єю без реєстрації шлюбу в установленому чинним законодавством України порядку.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>Від фактичних шлюбних відносин без реєстрації шлюбу в у</w:t>
      </w:r>
      <w:r>
        <w:rPr>
          <w:color w:val="000000"/>
        </w:rPr>
        <w:t xml:space="preserve">становленому чинним законодавством України порядку ми </w:t>
      </w:r>
      <w:r>
        <w:rPr>
          <w:color w:val="000000"/>
          <w:highlight w:val="white"/>
        </w:rPr>
        <w:t xml:space="preserve">маємо спільну доньку — </w:t>
      </w:r>
      <w:r>
        <w:rPr>
          <w:b/>
          <w:u w:val="single"/>
        </w:rPr>
        <w:t xml:space="preserve">         (ПІБ)         </w:t>
      </w:r>
      <w:r>
        <w:rPr>
          <w:color w:val="000000"/>
          <w:highlight w:val="white"/>
        </w:rPr>
        <w:t xml:space="preserve">, __________ року народження. 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 xml:space="preserve">З кінця </w:t>
      </w:r>
      <w:r>
        <w:t>__________</w:t>
      </w:r>
      <w:r>
        <w:rPr>
          <w:color w:val="000000"/>
        </w:rPr>
        <w:t xml:space="preserve"> року і по теперішній час </w:t>
      </w:r>
      <w:r>
        <w:rPr>
          <w:b/>
          <w:u w:val="single"/>
        </w:rPr>
        <w:t xml:space="preserve">         (ПІБ)         </w:t>
      </w:r>
      <w:r>
        <w:rPr>
          <w:color w:val="000000"/>
        </w:rPr>
        <w:t>систематично проявляє щодо мене та нашої спільної доньки д</w:t>
      </w:r>
      <w:r>
        <w:rPr>
          <w:color w:val="000000"/>
        </w:rPr>
        <w:t xml:space="preserve">омашнє насильство. 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 xml:space="preserve">Так, прояви домашнього насильства з боку </w:t>
      </w:r>
      <w:r>
        <w:rPr>
          <w:b/>
          <w:u w:val="single"/>
        </w:rPr>
        <w:t xml:space="preserve">         (ПІБ)         </w:t>
      </w:r>
      <w:r>
        <w:rPr>
          <w:color w:val="000000"/>
        </w:rPr>
        <w:t>щодо мене та нашої спільної доньки зафіксовані у: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>1) Протоколі про вчинення адміністративного правопорушення за ч. 1 ст. 173-2 Кодексу Україні про адміністративні правопору</w:t>
      </w:r>
      <w:r>
        <w:rPr>
          <w:color w:val="000000"/>
        </w:rPr>
        <w:t xml:space="preserve">шення </w:t>
      </w:r>
      <w:r>
        <w:rPr>
          <w:i/>
          <w:color w:val="000000"/>
        </w:rPr>
        <w:t xml:space="preserve">(далі — </w:t>
      </w:r>
      <w:proofErr w:type="spellStart"/>
      <w:r>
        <w:rPr>
          <w:i/>
          <w:color w:val="000000"/>
        </w:rPr>
        <w:t>КупАП</w:t>
      </w:r>
      <w:proofErr w:type="spellEnd"/>
      <w:r>
        <w:rPr>
          <w:i/>
          <w:color w:val="000000"/>
        </w:rPr>
        <w:t xml:space="preserve">) </w:t>
      </w:r>
      <w:r>
        <w:rPr>
          <w:color w:val="000000"/>
        </w:rPr>
        <w:t>№</w:t>
      </w:r>
      <w:r>
        <w:t>________</w:t>
      </w:r>
      <w:r>
        <w:rPr>
          <w:color w:val="000000"/>
        </w:rPr>
        <w:t xml:space="preserve"> від ________ року. Рішенням </w:t>
      </w:r>
      <w:r>
        <w:t>__________</w:t>
      </w:r>
      <w:r>
        <w:rPr>
          <w:color w:val="000000"/>
        </w:rPr>
        <w:t xml:space="preserve">районного суду м. </w:t>
      </w:r>
      <w:r>
        <w:t>__________</w:t>
      </w:r>
      <w:r>
        <w:rPr>
          <w:color w:val="000000"/>
        </w:rPr>
        <w:t xml:space="preserve">від </w:t>
      </w:r>
      <w:r>
        <w:t>_____</w:t>
      </w:r>
      <w:r>
        <w:rPr>
          <w:color w:val="000000"/>
        </w:rPr>
        <w:t>року по справі №</w:t>
      </w:r>
      <w:r>
        <w:t>_________</w:t>
      </w:r>
      <w:r>
        <w:rPr>
          <w:color w:val="000000"/>
        </w:rPr>
        <w:t xml:space="preserve"> </w:t>
      </w:r>
      <w:r>
        <w:rPr>
          <w:b/>
          <w:u w:val="single"/>
        </w:rPr>
        <w:t xml:space="preserve">         (ПІБ)         </w:t>
      </w:r>
      <w:r>
        <w:rPr>
          <w:color w:val="000000"/>
        </w:rPr>
        <w:t>притягнуто до адміністративної відповідальності за вчинене правопорушення.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 xml:space="preserve">2) Протоколі про вчинення </w:t>
      </w:r>
      <w:r>
        <w:rPr>
          <w:color w:val="000000"/>
        </w:rPr>
        <w:t xml:space="preserve">адміністративного правопорушення за ч. 2 ст. 173-2 КУпАП № </w:t>
      </w:r>
      <w:r>
        <w:t>__________</w:t>
      </w:r>
      <w:r>
        <w:rPr>
          <w:color w:val="000000"/>
        </w:rPr>
        <w:t xml:space="preserve"> від </w:t>
      </w:r>
      <w:r>
        <w:t>___________</w:t>
      </w:r>
      <w:r>
        <w:rPr>
          <w:color w:val="000000"/>
        </w:rPr>
        <w:t xml:space="preserve"> року Рішенням </w:t>
      </w:r>
      <w:r>
        <w:t>______________</w:t>
      </w:r>
      <w:r>
        <w:rPr>
          <w:color w:val="000000"/>
        </w:rPr>
        <w:t xml:space="preserve">районного суду м. </w:t>
      </w:r>
      <w:r>
        <w:t xml:space="preserve">______________ </w:t>
      </w:r>
      <w:r>
        <w:rPr>
          <w:color w:val="000000"/>
        </w:rPr>
        <w:t xml:space="preserve">від </w:t>
      </w:r>
      <w:r>
        <w:t>__________</w:t>
      </w:r>
      <w:r>
        <w:rPr>
          <w:color w:val="000000"/>
        </w:rPr>
        <w:t xml:space="preserve"> року по справі № </w:t>
      </w:r>
      <w:r>
        <w:t xml:space="preserve">__________ </w:t>
      </w:r>
      <w:r>
        <w:rPr>
          <w:b/>
          <w:u w:val="single"/>
        </w:rPr>
        <w:t xml:space="preserve">         (ПІБ)         </w:t>
      </w:r>
      <w:r>
        <w:rPr>
          <w:color w:val="000000"/>
        </w:rPr>
        <w:t xml:space="preserve"> притягнуто до адміністративної відповідаль</w:t>
      </w:r>
      <w:r>
        <w:rPr>
          <w:color w:val="000000"/>
        </w:rPr>
        <w:t>ності за вчинене правопорушення.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 xml:space="preserve">3) Заяві про вчинення правопорушення від </w:t>
      </w:r>
      <w:r>
        <w:t>__________</w:t>
      </w:r>
      <w:r>
        <w:rPr>
          <w:color w:val="000000"/>
        </w:rPr>
        <w:t xml:space="preserve"> року, ЖЄО № </w:t>
      </w:r>
      <w:r>
        <w:t>_______</w:t>
      </w:r>
      <w:r>
        <w:rPr>
          <w:color w:val="000000"/>
        </w:rPr>
        <w:t>.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 xml:space="preserve">4) Заяві про вчинення правопорушення від </w:t>
      </w:r>
      <w:r>
        <w:t>____________</w:t>
      </w:r>
      <w:r>
        <w:rPr>
          <w:color w:val="000000"/>
        </w:rPr>
        <w:t xml:space="preserve"> року, ЖЄО № </w:t>
      </w:r>
      <w:r>
        <w:t>______</w:t>
      </w:r>
      <w:r>
        <w:rPr>
          <w:color w:val="000000"/>
        </w:rPr>
        <w:t>.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highlight w:val="white"/>
        </w:rPr>
        <w:t xml:space="preserve">__________________________ </w:t>
      </w:r>
      <w:r>
        <w:rPr>
          <w:color w:val="000000"/>
        </w:rPr>
        <w:t xml:space="preserve">року факт вчинення домашнього насильства з боку </w:t>
      </w:r>
      <w:r>
        <w:rPr>
          <w:b/>
          <w:u w:val="single"/>
        </w:rPr>
        <w:t xml:space="preserve">         (ПІБ)        </w:t>
      </w:r>
      <w:r>
        <w:rPr>
          <w:color w:val="000000"/>
        </w:rPr>
        <w:t xml:space="preserve"> щодо мене,</w:t>
      </w:r>
      <w:r>
        <w:rPr>
          <w:b/>
          <w:u w:val="single"/>
        </w:rPr>
        <w:t xml:space="preserve">         (ПІБ)         </w:t>
      </w:r>
      <w:r>
        <w:rPr>
          <w:color w:val="000000"/>
        </w:rPr>
        <w:t xml:space="preserve">, та нашої спільної малолітньої доньки повторився, що, зокрема, проявлялося у наступному: 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b/>
          <w:u w:val="single"/>
        </w:rPr>
        <w:t xml:space="preserve">         (ПІБ)        </w:t>
      </w:r>
      <w:r>
        <w:rPr>
          <w:color w:val="000000"/>
        </w:rPr>
        <w:t xml:space="preserve"> мене, </w:t>
      </w:r>
      <w:r>
        <w:rPr>
          <w:b/>
          <w:u w:val="single"/>
        </w:rPr>
        <w:t xml:space="preserve">         (ПІБ)        </w:t>
      </w:r>
      <w:r>
        <w:rPr>
          <w:color w:val="000000"/>
        </w:rPr>
        <w:t>, а також нашу спільну малолітню доньку, ОСОБУ 3 почав в</w:t>
      </w:r>
      <w:r>
        <w:rPr>
          <w:color w:val="000000"/>
        </w:rPr>
        <w:t xml:space="preserve">иганяти з нашого фактичного місця проживання за </w:t>
      </w:r>
      <w:proofErr w:type="spellStart"/>
      <w:r>
        <w:rPr>
          <w:color w:val="000000"/>
        </w:rPr>
        <w:t>адресою</w:t>
      </w:r>
      <w:proofErr w:type="spellEnd"/>
      <w:r>
        <w:rPr>
          <w:color w:val="000000"/>
        </w:rPr>
        <w:t xml:space="preserve">: </w:t>
      </w:r>
      <w:r>
        <w:t>____________</w:t>
      </w:r>
      <w:r>
        <w:rPr>
          <w:color w:val="000000"/>
        </w:rPr>
        <w:t>;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>
        <w:rPr>
          <w:b/>
          <w:u w:val="single"/>
        </w:rPr>
        <w:t xml:space="preserve">         (ПІБ)        </w:t>
      </w:r>
      <w:r>
        <w:rPr>
          <w:color w:val="000000"/>
        </w:rPr>
        <w:t xml:space="preserve"> в присутності нашої спільної малолітньої доньки виражався на мою адресу нецензурною лайкою;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b/>
          <w:u w:val="single"/>
        </w:rPr>
        <w:t xml:space="preserve">         (ПІБ)        </w:t>
      </w:r>
      <w:r>
        <w:rPr>
          <w:color w:val="000000"/>
        </w:rPr>
        <w:t xml:space="preserve"> в присутності нашої спільної малолітньої до</w:t>
      </w:r>
      <w:r>
        <w:rPr>
          <w:color w:val="000000"/>
        </w:rPr>
        <w:t>ньки завдавав мені фізичного болю, що не спричинив тілесних ушкоджень, що, зокрема, проявлялося у ляпасах, стусанах, штовханні;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b/>
          <w:u w:val="single"/>
        </w:rPr>
        <w:t xml:space="preserve">         (ПІБ)        </w:t>
      </w:r>
      <w:r>
        <w:rPr>
          <w:color w:val="000000"/>
        </w:rPr>
        <w:t>в присутності нашої спільної малолітньої доньки погрожував мені фізичною розправою та залякував;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b/>
          <w:u w:val="single"/>
        </w:rPr>
        <w:t xml:space="preserve">     </w:t>
      </w:r>
      <w:r>
        <w:rPr>
          <w:b/>
          <w:u w:val="single"/>
        </w:rPr>
        <w:t xml:space="preserve">    (ПІБ)        </w:t>
      </w:r>
      <w:r>
        <w:rPr>
          <w:color w:val="000000"/>
        </w:rPr>
        <w:t xml:space="preserve"> в присутності нашої спільної малолітньої доньки принижував мене, наголошуючи на тому, що я нікчемна як жінка і як матір.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 xml:space="preserve">Наразі наші фактичні шлюбні відносини мають нестерпний характер через ситуацію, що склалася. </w:t>
      </w:r>
    </w:p>
    <w:p w:rsidR="00AF110E" w:rsidRDefault="00BD4AE5">
      <w:pPr>
        <w:ind w:firstLine="85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Отже, всі вищевказані д</w:t>
      </w:r>
      <w:r>
        <w:rPr>
          <w:b/>
          <w:i/>
          <w:color w:val="000000"/>
        </w:rPr>
        <w:t xml:space="preserve">ії з щодо мене та нашої спільної малолітньої доньки з боку </w:t>
      </w:r>
      <w:r>
        <w:rPr>
          <w:b/>
          <w:u w:val="single"/>
        </w:rPr>
        <w:t xml:space="preserve">         (ПІБ)        </w:t>
      </w:r>
      <w:r>
        <w:rPr>
          <w:b/>
          <w:i/>
          <w:color w:val="000000"/>
        </w:rPr>
        <w:t xml:space="preserve">мають ознаки домашнього насильства різних форм.  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>Так, в</w:t>
      </w:r>
      <w:r>
        <w:rPr>
          <w:color w:val="000000"/>
          <w:highlight w:val="white"/>
        </w:rPr>
        <w:t xml:space="preserve">ідповідно до Закону України “Про запобігання та протидію домашньому насильству”, </w:t>
      </w:r>
      <w:r>
        <w:rPr>
          <w:b/>
          <w:color w:val="000000"/>
          <w:highlight w:val="white"/>
        </w:rPr>
        <w:t>домашнє насильство</w:t>
      </w:r>
      <w:r>
        <w:rPr>
          <w:color w:val="000000"/>
          <w:highlight w:val="white"/>
        </w:rPr>
        <w:t xml:space="preserve"> - </w:t>
      </w:r>
      <w:r>
        <w:rPr>
          <w:b/>
          <w:color w:val="000000"/>
          <w:highlight w:val="white"/>
        </w:rPr>
        <w:t>діяння</w:t>
      </w:r>
      <w:r>
        <w:rPr>
          <w:color w:val="000000"/>
          <w:highlight w:val="white"/>
        </w:rPr>
        <w:t xml:space="preserve"> (дії або б</w:t>
      </w:r>
      <w:r>
        <w:rPr>
          <w:color w:val="000000"/>
          <w:highlight w:val="white"/>
        </w:rPr>
        <w:t xml:space="preserve">ездіяльність) </w:t>
      </w:r>
      <w:r>
        <w:rPr>
          <w:b/>
          <w:color w:val="000000"/>
          <w:highlight w:val="white"/>
        </w:rPr>
        <w:t>фізичного</w:t>
      </w:r>
      <w:r>
        <w:rPr>
          <w:color w:val="000000"/>
          <w:highlight w:val="white"/>
        </w:rPr>
        <w:t xml:space="preserve">, сексуального, </w:t>
      </w:r>
      <w:r>
        <w:rPr>
          <w:b/>
          <w:color w:val="000000"/>
          <w:highlight w:val="white"/>
        </w:rPr>
        <w:t>психологічного</w:t>
      </w:r>
      <w:r>
        <w:rPr>
          <w:color w:val="000000"/>
          <w:highlight w:val="white"/>
        </w:rPr>
        <w:t xml:space="preserve"> або економічного </w:t>
      </w:r>
      <w:r>
        <w:rPr>
          <w:b/>
          <w:color w:val="000000"/>
          <w:highlight w:val="white"/>
        </w:rPr>
        <w:t>насильства,</w:t>
      </w:r>
      <w:r>
        <w:rPr>
          <w:color w:val="000000"/>
          <w:highlight w:val="white"/>
        </w:rPr>
        <w:t xml:space="preserve"> </w:t>
      </w:r>
      <w:r>
        <w:rPr>
          <w:b/>
          <w:color w:val="000000"/>
          <w:highlight w:val="white"/>
        </w:rPr>
        <w:t>що вчиняються в сім’ї</w:t>
      </w:r>
      <w:r>
        <w:rPr>
          <w:color w:val="000000"/>
          <w:highlight w:val="white"/>
        </w:rPr>
        <w:t xml:space="preserve"> чи в межах місця проживання або між родичами, або між колишнім чи теперішнім подружжям, або </w:t>
      </w:r>
      <w:r>
        <w:rPr>
          <w:b/>
          <w:color w:val="000000"/>
          <w:highlight w:val="white"/>
        </w:rPr>
        <w:t>між іншими особами, які спільно проживають (проживали) однією сім’єю, але не перебувають (не перебували) у родинних відносинах чи у шлюбі між собою</w:t>
      </w:r>
      <w:r>
        <w:rPr>
          <w:color w:val="000000"/>
          <w:highlight w:val="white"/>
        </w:rPr>
        <w:t xml:space="preserve">, незалежно від того, чи проживає (проживала) особа, яка вчинила домашнє насильство, у тому самому місці, що </w:t>
      </w:r>
      <w:r>
        <w:rPr>
          <w:color w:val="000000"/>
          <w:highlight w:val="white"/>
        </w:rPr>
        <w:t xml:space="preserve">й постраждала особа, а також погрози вчинення таких діянь </w:t>
      </w:r>
      <w:r>
        <w:rPr>
          <w:b/>
          <w:i/>
          <w:color w:val="000000"/>
          <w:highlight w:val="white"/>
        </w:rPr>
        <w:t>(п. 1 ч. 1 ст. 1 Закону України “Про запобігання та протидію домашньому насильству”).</w:t>
      </w:r>
      <w:r>
        <w:rPr>
          <w:color w:val="000000"/>
          <w:highlight w:val="white"/>
        </w:rPr>
        <w:t xml:space="preserve"> 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>Відтак,</w:t>
      </w:r>
      <w:r>
        <w:rPr>
          <w:b/>
          <w:color w:val="000000"/>
        </w:rPr>
        <w:t xml:space="preserve"> психологічне насильство</w:t>
      </w:r>
      <w:r>
        <w:rPr>
          <w:color w:val="000000"/>
        </w:rPr>
        <w:t xml:space="preserve"> - форма домашнього насильства, що включає </w:t>
      </w:r>
      <w:r>
        <w:rPr>
          <w:color w:val="000000"/>
          <w:u w:val="single"/>
        </w:rPr>
        <w:t>словесні образи</w:t>
      </w:r>
      <w:r>
        <w:rPr>
          <w:color w:val="000000"/>
        </w:rPr>
        <w:t xml:space="preserve">, </w:t>
      </w:r>
      <w:r>
        <w:rPr>
          <w:color w:val="000000"/>
          <w:u w:val="single"/>
        </w:rPr>
        <w:t>погрози,</w:t>
      </w:r>
      <w:r>
        <w:rPr>
          <w:color w:val="000000"/>
        </w:rPr>
        <w:t xml:space="preserve"> у тому числ</w:t>
      </w:r>
      <w:r>
        <w:rPr>
          <w:color w:val="000000"/>
        </w:rPr>
        <w:t xml:space="preserve">і щодо третіх осіб, </w:t>
      </w:r>
      <w:r>
        <w:rPr>
          <w:color w:val="000000"/>
          <w:u w:val="single"/>
        </w:rPr>
        <w:t>приниження</w:t>
      </w:r>
      <w:r>
        <w:rPr>
          <w:color w:val="000000"/>
        </w:rPr>
        <w:t xml:space="preserve">, переслідування, </w:t>
      </w:r>
      <w:r>
        <w:rPr>
          <w:color w:val="000000"/>
          <w:u w:val="single"/>
        </w:rPr>
        <w:t>залякування,</w:t>
      </w:r>
      <w:r>
        <w:rPr>
          <w:color w:val="000000"/>
        </w:rPr>
        <w:t xml:space="preserve">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</w:t>
      </w:r>
      <w:r>
        <w:rPr>
          <w:color w:val="000000"/>
        </w:rPr>
        <w:t xml:space="preserve">тіх осіб, спричинили емоційну невпевненість, нездатність захистити себе або завдали шкоди психічному здоров’ю особи </w:t>
      </w:r>
      <w:r>
        <w:rPr>
          <w:b/>
          <w:i/>
          <w:color w:val="000000"/>
          <w:highlight w:val="white"/>
        </w:rPr>
        <w:t>(п. 14 ч. 1 ст. 1 Закону України “Про запобігання та протидію домашньому насильству”).</w:t>
      </w:r>
      <w:r>
        <w:rPr>
          <w:color w:val="000000"/>
          <w:highlight w:val="white"/>
        </w:rPr>
        <w:t xml:space="preserve"> 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b/>
          <w:color w:val="000000"/>
          <w:highlight w:val="white"/>
        </w:rPr>
        <w:t>Фізичне насильство</w:t>
      </w:r>
      <w:r>
        <w:rPr>
          <w:color w:val="000000"/>
          <w:highlight w:val="white"/>
        </w:rPr>
        <w:t xml:space="preserve"> - форма домашнього насильства, що</w:t>
      </w:r>
      <w:r>
        <w:rPr>
          <w:color w:val="000000"/>
          <w:highlight w:val="white"/>
        </w:rPr>
        <w:t xml:space="preserve"> включає </w:t>
      </w:r>
      <w:r>
        <w:rPr>
          <w:color w:val="000000"/>
          <w:highlight w:val="white"/>
          <w:u w:val="single"/>
        </w:rPr>
        <w:t>ляпаси</w:t>
      </w:r>
      <w:r>
        <w:rPr>
          <w:color w:val="000000"/>
          <w:highlight w:val="white"/>
        </w:rPr>
        <w:t xml:space="preserve">, </w:t>
      </w:r>
      <w:r>
        <w:rPr>
          <w:color w:val="000000"/>
          <w:highlight w:val="white"/>
          <w:u w:val="single"/>
        </w:rPr>
        <w:t>стусани</w:t>
      </w:r>
      <w:r>
        <w:rPr>
          <w:color w:val="000000"/>
          <w:highlight w:val="white"/>
        </w:rPr>
        <w:t xml:space="preserve">, </w:t>
      </w:r>
      <w:r>
        <w:rPr>
          <w:color w:val="000000"/>
          <w:highlight w:val="white"/>
          <w:u w:val="single"/>
        </w:rPr>
        <w:t>штовхання</w:t>
      </w:r>
      <w:r>
        <w:rPr>
          <w:color w:val="000000"/>
          <w:highlight w:val="white"/>
        </w:rPr>
        <w:t xml:space="preserve">, щипання, шмагання, кусання, а також незаконне позбавлення волі, </w:t>
      </w:r>
      <w:r>
        <w:rPr>
          <w:color w:val="000000"/>
          <w:highlight w:val="white"/>
        </w:rPr>
        <w:t>нанесення побоїв,</w:t>
      </w:r>
      <w:r>
        <w:rPr>
          <w:color w:val="000000"/>
          <w:highlight w:val="white"/>
        </w:rPr>
        <w:t xml:space="preserve"> мордування, </w:t>
      </w:r>
      <w:r>
        <w:rPr>
          <w:color w:val="000000"/>
          <w:highlight w:val="white"/>
        </w:rPr>
        <w:t>заподіяння тілесних</w:t>
      </w:r>
      <w:r>
        <w:rPr>
          <w:color w:val="000000"/>
          <w:highlight w:val="white"/>
          <w:u w:val="single"/>
        </w:rPr>
        <w:t xml:space="preserve"> </w:t>
      </w:r>
      <w:r>
        <w:rPr>
          <w:color w:val="000000"/>
          <w:highlight w:val="white"/>
        </w:rPr>
        <w:t>ушкоджень різного ступеня тяжкості, залишення в небезпеці</w:t>
      </w:r>
      <w:r>
        <w:rPr>
          <w:color w:val="000000"/>
          <w:highlight w:val="white"/>
        </w:rPr>
        <w:t xml:space="preserve">, ненадання допомоги особі, яка перебуває в небезпечному для життя стані, заподіяння смерті, вчинення інших правопорушень насильницького характеру </w:t>
      </w:r>
      <w:r>
        <w:rPr>
          <w:b/>
          <w:i/>
          <w:color w:val="000000"/>
          <w:highlight w:val="white"/>
        </w:rPr>
        <w:t>(п. 17 ч. 1 ст. 1 Закону України “Про запобігання та протидію домашньому насильству”).</w:t>
      </w:r>
    </w:p>
    <w:p w:rsidR="00AF110E" w:rsidRDefault="00BD4AE5">
      <w:pPr>
        <w:ind w:firstLine="850"/>
        <w:jc w:val="both"/>
      </w:pPr>
      <w:r>
        <w:rPr>
          <w:b/>
          <w:color w:val="000000"/>
          <w:highlight w:val="white"/>
        </w:rPr>
        <w:t xml:space="preserve">Сексуальне насильство </w:t>
      </w:r>
      <w:r>
        <w:rPr>
          <w:b/>
          <w:color w:val="000000"/>
          <w:highlight w:val="white"/>
        </w:rPr>
        <w:t xml:space="preserve">- </w:t>
      </w:r>
      <w:r>
        <w:rPr>
          <w:color w:val="000000"/>
          <w:highlight w:val="white"/>
        </w:rPr>
        <w:t>форма домашнього насильства, що включає будь-які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</w:t>
      </w:r>
      <w:r>
        <w:rPr>
          <w:color w:val="000000"/>
          <w:highlight w:val="white"/>
        </w:rPr>
        <w:t>собою, а також інші правопорушення проти статевої свободи чи статевої недоторканості особи, у тому числі вчинені стосовно дитини або в її присутності</w:t>
      </w:r>
      <w:r>
        <w:rPr>
          <w:b/>
          <w:highlight w:val="white"/>
        </w:rPr>
        <w:t xml:space="preserve"> </w:t>
      </w:r>
      <w:r>
        <w:rPr>
          <w:b/>
          <w:i/>
          <w:color w:val="000000"/>
          <w:highlight w:val="white"/>
        </w:rPr>
        <w:t>(п. 15 ч. 1 ст. 1 Закону України “Про запобігання та протидію домашньому насильству”).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</w:rPr>
        <w:t>В свою чергу, особо</w:t>
      </w:r>
      <w:r>
        <w:rPr>
          <w:color w:val="000000"/>
        </w:rPr>
        <w:t xml:space="preserve">ю, яка постраждала від домашнього насильства (постраждалою особою), є особа, </w:t>
      </w:r>
      <w:r>
        <w:rPr>
          <w:b/>
          <w:color w:val="000000"/>
        </w:rPr>
        <w:t>яка зазнала домашнього насильства у будь-якій формі</w:t>
      </w:r>
      <w:r>
        <w:rPr>
          <w:color w:val="000000"/>
        </w:rPr>
        <w:t xml:space="preserve"> </w:t>
      </w:r>
      <w:r>
        <w:rPr>
          <w:b/>
          <w:i/>
          <w:color w:val="000000"/>
          <w:highlight w:val="white"/>
        </w:rPr>
        <w:t xml:space="preserve">(п. 8 ч. 1 ст. 1 Закону України “Про запобігання та протидію домашньому насильству”). 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  <w:highlight w:val="white"/>
        </w:rPr>
        <w:t xml:space="preserve">Окрім того, </w:t>
      </w:r>
      <w:r>
        <w:rPr>
          <w:color w:val="000000"/>
          <w:highlight w:val="white"/>
        </w:rPr>
        <w:t xml:space="preserve">дитиною, яка постраждала від домашнього насильства (постраждалою дитиною), є особа, яка не досягла 18 років та зазнала домашнього насильства у будь-якій формі або </w:t>
      </w:r>
      <w:r>
        <w:rPr>
          <w:b/>
          <w:color w:val="000000"/>
          <w:highlight w:val="white"/>
        </w:rPr>
        <w:t>стала свідком (очевидцем) такого насильства</w:t>
      </w:r>
      <w:r>
        <w:rPr>
          <w:b/>
          <w:color w:val="000000"/>
          <w:highlight w:val="white"/>
        </w:rPr>
        <w:t xml:space="preserve"> </w:t>
      </w:r>
      <w:r>
        <w:rPr>
          <w:b/>
          <w:i/>
          <w:color w:val="000000"/>
          <w:highlight w:val="white"/>
        </w:rPr>
        <w:t xml:space="preserve">(п. 2 ч. 1 ст. 1 Закону України “Про запобігання </w:t>
      </w:r>
      <w:r>
        <w:rPr>
          <w:b/>
          <w:i/>
          <w:color w:val="000000"/>
          <w:highlight w:val="white"/>
        </w:rPr>
        <w:t xml:space="preserve">та протидію домашньому насильству”). </w:t>
      </w:r>
    </w:p>
    <w:p w:rsidR="00AF110E" w:rsidRDefault="00BD4AE5">
      <w:pPr>
        <w:ind w:firstLine="850"/>
        <w:jc w:val="both"/>
        <w:rPr>
          <w:color w:val="000000"/>
        </w:rPr>
      </w:pPr>
      <w:r>
        <w:rPr>
          <w:color w:val="000000"/>
          <w:highlight w:val="white"/>
        </w:rPr>
        <w:t xml:space="preserve">В свою чергу, відповідальність за вказане вчинене правопорушення передбачена, зокрема, ст. 173-2 КУпАП. Так, особами, які мають право складати протокол про адміністративне правопорушення за ст. 173-2 </w:t>
      </w:r>
      <w:proofErr w:type="spellStart"/>
      <w:r>
        <w:rPr>
          <w:color w:val="000000"/>
          <w:highlight w:val="white"/>
        </w:rPr>
        <w:t>КупАП</w:t>
      </w:r>
      <w:proofErr w:type="spellEnd"/>
      <w:r>
        <w:rPr>
          <w:color w:val="000000"/>
          <w:highlight w:val="white"/>
        </w:rPr>
        <w:t xml:space="preserve"> є </w:t>
      </w:r>
      <w:r>
        <w:rPr>
          <w:color w:val="000000"/>
          <w:highlight w:val="white"/>
        </w:rPr>
        <w:t>уповноваже</w:t>
      </w:r>
      <w:r>
        <w:rPr>
          <w:color w:val="000000"/>
          <w:highlight w:val="white"/>
        </w:rPr>
        <w:t>ні на те посадові особи</w:t>
      </w:r>
      <w:bookmarkStart w:id="1" w:name="gjdgxs" w:colFirst="0" w:colLast="0"/>
      <w:bookmarkEnd w:id="1"/>
      <w:r>
        <w:rPr>
          <w:color w:val="000000"/>
          <w:highlight w:val="white"/>
        </w:rPr>
        <w:t xml:space="preserve"> </w:t>
      </w:r>
      <w:r>
        <w:rPr>
          <w:color w:val="000000"/>
        </w:rPr>
        <w:t xml:space="preserve">органів внутрішніх справ (Національної поліції), що прямо передбачено п. 1 ч. 1 </w:t>
      </w:r>
      <w:proofErr w:type="spellStart"/>
      <w:r>
        <w:rPr>
          <w:color w:val="000000"/>
        </w:rPr>
        <w:t>ст</w:t>
      </w:r>
      <w:proofErr w:type="spellEnd"/>
      <w:r>
        <w:rPr>
          <w:color w:val="000000"/>
        </w:rPr>
        <w:t xml:space="preserve"> 255 </w:t>
      </w:r>
      <w:r>
        <w:rPr>
          <w:color w:val="000000"/>
        </w:rPr>
        <w:lastRenderedPageBreak/>
        <w:t xml:space="preserve">КУпАП. </w:t>
      </w:r>
    </w:p>
    <w:p w:rsidR="00AF110E" w:rsidRDefault="00BD4AE5">
      <w:pPr>
        <w:ind w:firstLine="850"/>
        <w:jc w:val="both"/>
        <w:rPr>
          <w:i/>
          <w:color w:val="000000"/>
        </w:rPr>
      </w:pPr>
      <w:r>
        <w:rPr>
          <w:i/>
          <w:color w:val="000000"/>
        </w:rPr>
        <w:t>Отже, враховуючи вищевикладене, керуючись ст. 173-2, 255 Кодексу України про адміністративні правопорушення, ст. 1 Закону України “Про за</w:t>
      </w:r>
      <w:r>
        <w:rPr>
          <w:i/>
          <w:color w:val="000000"/>
        </w:rPr>
        <w:t>побігання та протидію домашньому насильству”,</w:t>
      </w:r>
    </w:p>
    <w:p w:rsidR="00AF110E" w:rsidRDefault="00AF110E">
      <w:pPr>
        <w:ind w:firstLine="850"/>
        <w:jc w:val="both"/>
        <w:rPr>
          <w:color w:val="000000"/>
          <w:highlight w:val="white"/>
        </w:rPr>
      </w:pPr>
    </w:p>
    <w:p w:rsidR="00AF110E" w:rsidRDefault="00BD4AE5">
      <w:pPr>
        <w:ind w:firstLine="850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ПРОШУ:</w:t>
      </w:r>
    </w:p>
    <w:p w:rsidR="00AF110E" w:rsidRDefault="00AF110E">
      <w:pPr>
        <w:ind w:firstLine="850"/>
        <w:jc w:val="both"/>
        <w:rPr>
          <w:b/>
          <w:color w:val="000000"/>
          <w:highlight w:val="white"/>
        </w:rPr>
      </w:pPr>
    </w:p>
    <w:p w:rsidR="00AF110E" w:rsidRDefault="00BD4AE5">
      <w:pPr>
        <w:ind w:firstLine="850"/>
        <w:jc w:val="both"/>
      </w:pPr>
      <w:r>
        <w:rPr>
          <w:color w:val="000000"/>
          <w:highlight w:val="white"/>
        </w:rPr>
        <w:t xml:space="preserve">1) Притягнути </w:t>
      </w:r>
      <w:r>
        <w:rPr>
          <w:b/>
          <w:u w:val="single"/>
        </w:rPr>
        <w:t xml:space="preserve">         (ПІБ)        </w:t>
      </w:r>
      <w:r>
        <w:rPr>
          <w:color w:val="000000"/>
          <w:highlight w:val="white"/>
        </w:rPr>
        <w:t>, __________ року народження, РНОКПП __________, паспорт___________, виданий ______________ «___»_________ року, до адміністративної відповідальності за вчинення правопорушення, передбаченого ст. 173-2 Кодексу України про адміністративні правопорушення, ві</w:t>
      </w:r>
      <w:r>
        <w:rPr>
          <w:color w:val="000000"/>
          <w:highlight w:val="white"/>
        </w:rPr>
        <w:t xml:space="preserve">дносно мене, </w:t>
      </w:r>
      <w:r>
        <w:rPr>
          <w:b/>
          <w:u w:val="single"/>
        </w:rPr>
        <w:t xml:space="preserve">         (ПІБ)        </w:t>
      </w:r>
      <w:r>
        <w:rPr>
          <w:color w:val="000000"/>
          <w:highlight w:val="white"/>
        </w:rPr>
        <w:t xml:space="preserve">, “___”_________ року народження, </w:t>
      </w:r>
      <w:r>
        <w:t>РНОКПП _________, паспорт ________, виданий _______________”___”___________</w:t>
      </w:r>
      <w:r>
        <w:rPr>
          <w:color w:val="000000"/>
          <w:highlight w:val="white"/>
        </w:rPr>
        <w:t xml:space="preserve">, та відносно нашої спільної малолітньої доньки, </w:t>
      </w:r>
      <w:r>
        <w:rPr>
          <w:b/>
          <w:u w:val="single"/>
        </w:rPr>
        <w:t xml:space="preserve">         (ПІБ)        </w:t>
      </w:r>
      <w:r>
        <w:rPr>
          <w:color w:val="000000"/>
          <w:highlight w:val="white"/>
        </w:rPr>
        <w:t>, “___”_________ року народження;</w:t>
      </w:r>
    </w:p>
    <w:p w:rsidR="00AF110E" w:rsidRDefault="00BD4AE5">
      <w:pPr>
        <w:ind w:firstLine="850"/>
        <w:jc w:val="both"/>
      </w:pPr>
      <w:r>
        <w:rPr>
          <w:color w:val="000000"/>
          <w:highlight w:val="white"/>
        </w:rPr>
        <w:t>2) Скла</w:t>
      </w:r>
      <w:r>
        <w:rPr>
          <w:color w:val="000000"/>
          <w:highlight w:val="white"/>
        </w:rPr>
        <w:t xml:space="preserve">сти протокол про вчинення адміністративного правопорушення за ст. 173-2 КУпАП стосовно </w:t>
      </w:r>
      <w:r>
        <w:rPr>
          <w:b/>
          <w:u w:val="single"/>
        </w:rPr>
        <w:t xml:space="preserve">         (ПІБ)        </w:t>
      </w:r>
      <w:r>
        <w:rPr>
          <w:color w:val="000000"/>
          <w:highlight w:val="white"/>
        </w:rPr>
        <w:t>, __________ року народження, РНОКПП __________, паспорт___________, виданий ______________ «___»_________ року, до адміністративної відповідальнос</w:t>
      </w:r>
      <w:r>
        <w:rPr>
          <w:color w:val="000000"/>
          <w:highlight w:val="white"/>
        </w:rPr>
        <w:t xml:space="preserve">ті за вчинення правопорушення, передбаченого ст. 173-2 Кодексу України про адміністративні правопорушення, відносно мене, </w:t>
      </w:r>
      <w:r>
        <w:rPr>
          <w:b/>
          <w:u w:val="single"/>
        </w:rPr>
        <w:t xml:space="preserve">         (ПІБ)        </w:t>
      </w:r>
      <w:r>
        <w:rPr>
          <w:color w:val="000000"/>
          <w:highlight w:val="white"/>
        </w:rPr>
        <w:t>, “___”_________ року народження, РНОКПП _________, паспорт ________, виданий _______________”___”___________, т</w:t>
      </w:r>
      <w:r>
        <w:rPr>
          <w:color w:val="000000"/>
          <w:highlight w:val="white"/>
        </w:rPr>
        <w:t xml:space="preserve">а відносно нашої спільної малолітньої доньки, </w:t>
      </w:r>
      <w:r>
        <w:rPr>
          <w:b/>
          <w:u w:val="single"/>
        </w:rPr>
        <w:t xml:space="preserve">         (ПІБ)        </w:t>
      </w:r>
      <w:r>
        <w:rPr>
          <w:color w:val="000000"/>
          <w:highlight w:val="white"/>
        </w:rPr>
        <w:t>, “___”_________ року народження;</w:t>
      </w:r>
    </w:p>
    <w:p w:rsidR="00AF110E" w:rsidRDefault="00AF110E">
      <w:pPr>
        <w:ind w:firstLine="850"/>
        <w:jc w:val="both"/>
        <w:rPr>
          <w:color w:val="000000"/>
          <w:highlight w:val="white"/>
        </w:rPr>
      </w:pPr>
    </w:p>
    <w:p w:rsidR="00AF110E" w:rsidRDefault="00BD4AE5">
      <w:pPr>
        <w:ind w:firstLine="850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 xml:space="preserve">Додатки: </w:t>
      </w:r>
    </w:p>
    <w:p w:rsidR="00AF110E" w:rsidRDefault="00AF110E">
      <w:pPr>
        <w:ind w:firstLine="850"/>
        <w:jc w:val="both"/>
        <w:rPr>
          <w:b/>
          <w:color w:val="000000"/>
          <w:highlight w:val="white"/>
        </w:rPr>
      </w:pPr>
    </w:p>
    <w:p w:rsidR="00AF110E" w:rsidRDefault="00BD4AE5">
      <w:pPr>
        <w:ind w:firstLine="85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1. Копія паспорта громадянина України </w:t>
      </w:r>
      <w:r>
        <w:rPr>
          <w:b/>
          <w:u w:val="single"/>
        </w:rPr>
        <w:t xml:space="preserve">         (ПІБ)        </w:t>
      </w:r>
      <w:r>
        <w:rPr>
          <w:color w:val="000000"/>
          <w:highlight w:val="white"/>
        </w:rPr>
        <w:t>;</w:t>
      </w:r>
    </w:p>
    <w:p w:rsidR="00AF110E" w:rsidRDefault="00BD4AE5">
      <w:pPr>
        <w:ind w:firstLine="85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2. Копія РНОКПП </w:t>
      </w:r>
      <w:r>
        <w:rPr>
          <w:b/>
          <w:u w:val="single"/>
        </w:rPr>
        <w:t xml:space="preserve">         (ПІБ)        </w:t>
      </w:r>
      <w:r>
        <w:rPr>
          <w:color w:val="000000"/>
          <w:highlight w:val="white"/>
        </w:rPr>
        <w:t>;</w:t>
      </w:r>
    </w:p>
    <w:p w:rsidR="00AF110E" w:rsidRDefault="00BD4AE5">
      <w:pPr>
        <w:ind w:firstLine="85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3. Копія паспорта громадянина України </w:t>
      </w:r>
      <w:r>
        <w:rPr>
          <w:b/>
          <w:u w:val="single"/>
        </w:rPr>
        <w:t xml:space="preserve">         (ПІБ)        </w:t>
      </w:r>
      <w:r>
        <w:rPr>
          <w:color w:val="000000"/>
          <w:highlight w:val="white"/>
        </w:rPr>
        <w:t>;</w:t>
      </w:r>
    </w:p>
    <w:p w:rsidR="00AF110E" w:rsidRDefault="00BD4AE5">
      <w:pPr>
        <w:ind w:firstLine="85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4. Копія РНОКПП </w:t>
      </w:r>
      <w:r>
        <w:rPr>
          <w:b/>
          <w:u w:val="single"/>
        </w:rPr>
        <w:t xml:space="preserve">         (ПІБ)        </w:t>
      </w:r>
      <w:r>
        <w:rPr>
          <w:color w:val="000000"/>
          <w:highlight w:val="white"/>
        </w:rPr>
        <w:t>;</w:t>
      </w:r>
    </w:p>
    <w:p w:rsidR="00AF110E" w:rsidRDefault="00AF110E">
      <w:pPr>
        <w:ind w:firstLine="850"/>
        <w:jc w:val="both"/>
        <w:rPr>
          <w:color w:val="000000"/>
          <w:highlight w:val="white"/>
        </w:rPr>
      </w:pPr>
    </w:p>
    <w:p w:rsidR="00AF110E" w:rsidRDefault="00AF110E">
      <w:pPr>
        <w:ind w:firstLine="850"/>
        <w:jc w:val="both"/>
        <w:rPr>
          <w:color w:val="000000"/>
          <w:highlight w:val="white"/>
        </w:rPr>
      </w:pPr>
    </w:p>
    <w:p w:rsidR="00AF110E" w:rsidRDefault="00BD4AE5">
      <w:pPr>
        <w:ind w:firstLine="85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:rsidR="00AF110E" w:rsidRDefault="00AF110E">
      <w:pPr>
        <w:ind w:firstLine="850"/>
        <w:jc w:val="both"/>
        <w:rPr>
          <w:color w:val="000000"/>
          <w:highlight w:val="white"/>
        </w:rPr>
      </w:pPr>
    </w:p>
    <w:p w:rsidR="00AF110E" w:rsidRDefault="00AF110E">
      <w:pPr>
        <w:ind w:firstLine="850"/>
        <w:jc w:val="both"/>
        <w:rPr>
          <w:color w:val="000000"/>
          <w:highlight w:val="white"/>
        </w:rPr>
      </w:pPr>
    </w:p>
    <w:p w:rsidR="00AF110E" w:rsidRDefault="00AF110E">
      <w:pPr>
        <w:ind w:firstLine="850"/>
        <w:jc w:val="both"/>
        <w:rPr>
          <w:color w:val="000000"/>
          <w:highlight w:val="white"/>
        </w:rPr>
      </w:pPr>
    </w:p>
    <w:p w:rsidR="00AF110E" w:rsidRDefault="00BD4AE5"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“___” _________ 2019 року                                                                 </w:t>
      </w:r>
      <w:r>
        <w:rPr>
          <w:i/>
          <w:color w:val="000000"/>
          <w:sz w:val="22"/>
          <w:szCs w:val="22"/>
          <w:highlight w:val="white"/>
        </w:rPr>
        <w:t xml:space="preserve"> Прізвище, ініціали</w:t>
      </w:r>
    </w:p>
    <w:sectPr w:rsidR="00AF110E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0E"/>
    <w:rsid w:val="00AF110E"/>
    <w:rsid w:val="00B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46D13-3B56-4F35-9412-BADE3ED2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5263</Words>
  <Characters>3000</Characters>
  <Application>Microsoft Office Word</Application>
  <DocSecurity>0</DocSecurity>
  <Lines>25</Lines>
  <Paragraphs>16</Paragraphs>
  <ScaleCrop>false</ScaleCrop>
  <Company/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ЗАЙЦЕВА Наталя</cp:lastModifiedBy>
  <cp:revision>3</cp:revision>
  <dcterms:created xsi:type="dcterms:W3CDTF">2019-07-16T13:34:00Z</dcterms:created>
  <dcterms:modified xsi:type="dcterms:W3CDTF">2019-07-16T13:34:00Z</dcterms:modified>
</cp:coreProperties>
</file>