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C2C" w:rsidRPr="009B2C2C" w:rsidRDefault="009B2C2C" w:rsidP="00B74631">
      <w:pPr>
        <w:ind w:left="4111"/>
        <w:outlineLvl w:val="0"/>
        <w:rPr>
          <w:rFonts w:ascii="Times New Roman" w:eastAsia="Times New Roman" w:hAnsi="Times New Roman" w:cs="Times New Roman"/>
          <w:bCs/>
          <w:kern w:val="36"/>
          <w:lang w:val="uk-UA" w:eastAsia="uk-UA"/>
        </w:rPr>
      </w:pPr>
      <w:r w:rsidRPr="009B2C2C">
        <w:rPr>
          <w:rFonts w:ascii="Times New Roman" w:eastAsia="Times New Roman" w:hAnsi="Times New Roman" w:cs="Times New Roman"/>
          <w:bCs/>
          <w:kern w:val="36"/>
          <w:lang w:val="uk-UA" w:eastAsia="uk-UA"/>
        </w:rPr>
        <w:t>27.11.2018</w:t>
      </w:r>
    </w:p>
    <w:p w:rsidR="009B2C2C" w:rsidRDefault="009B2C2C" w:rsidP="00B74631">
      <w:pPr>
        <w:ind w:left="4111"/>
        <w:outlineLvl w:val="0"/>
        <w:rPr>
          <w:rFonts w:ascii="Times New Roman" w:eastAsia="Times New Roman" w:hAnsi="Times New Roman" w:cs="Times New Roman"/>
          <w:b/>
          <w:bCs/>
          <w:kern w:val="36"/>
          <w:sz w:val="28"/>
          <w:szCs w:val="28"/>
          <w:u w:val="single"/>
          <w:lang w:val="uk-UA" w:eastAsia="uk-UA"/>
        </w:rPr>
      </w:pPr>
    </w:p>
    <w:p w:rsidR="00B74631" w:rsidRPr="00AC01D0" w:rsidRDefault="00B74631" w:rsidP="00B74631">
      <w:pPr>
        <w:ind w:left="4111"/>
        <w:outlineLvl w:val="0"/>
        <w:rPr>
          <w:rFonts w:ascii="Times New Roman" w:eastAsia="Times New Roman" w:hAnsi="Times New Roman" w:cs="Times New Roman"/>
          <w:b/>
          <w:bCs/>
          <w:kern w:val="36"/>
          <w:sz w:val="28"/>
          <w:szCs w:val="28"/>
          <w:u w:val="single"/>
          <w:lang w:val="uk-UA" w:eastAsia="uk-UA"/>
        </w:rPr>
      </w:pPr>
      <w:bookmarkStart w:id="0" w:name="_GoBack"/>
      <w:bookmarkEnd w:id="0"/>
      <w:r w:rsidRPr="00AC01D0">
        <w:rPr>
          <w:rFonts w:ascii="Times New Roman" w:eastAsia="Times New Roman" w:hAnsi="Times New Roman" w:cs="Times New Roman"/>
          <w:b/>
          <w:bCs/>
          <w:kern w:val="36"/>
          <w:sz w:val="28"/>
          <w:szCs w:val="28"/>
          <w:u w:val="single"/>
          <w:lang w:val="uk-UA" w:eastAsia="uk-UA"/>
        </w:rPr>
        <w:t>Ківерцівський районний суд</w:t>
      </w:r>
    </w:p>
    <w:p w:rsidR="00B74631" w:rsidRPr="00AC01D0" w:rsidRDefault="00B74631" w:rsidP="00B74631">
      <w:pPr>
        <w:ind w:left="4111"/>
        <w:outlineLvl w:val="0"/>
        <w:rPr>
          <w:rFonts w:ascii="Times New Roman" w:eastAsia="Times New Roman" w:hAnsi="Times New Roman" w:cs="Times New Roman"/>
          <w:kern w:val="36"/>
          <w:sz w:val="28"/>
          <w:szCs w:val="28"/>
          <w:u w:val="single"/>
          <w:lang w:val="uk-UA" w:eastAsia="uk-UA"/>
        </w:rPr>
      </w:pPr>
      <w:r w:rsidRPr="00AC01D0">
        <w:rPr>
          <w:rFonts w:ascii="Times New Roman" w:eastAsia="Times New Roman" w:hAnsi="Times New Roman" w:cs="Times New Roman"/>
          <w:b/>
          <w:bCs/>
          <w:kern w:val="36"/>
          <w:sz w:val="28"/>
          <w:szCs w:val="28"/>
          <w:u w:val="single"/>
          <w:lang w:val="uk-UA" w:eastAsia="uk-UA"/>
        </w:rPr>
        <w:t>Волинської області</w:t>
      </w:r>
    </w:p>
    <w:p w:rsidR="00B74631" w:rsidRPr="00AC01D0" w:rsidRDefault="00B74631" w:rsidP="00B74631">
      <w:pPr>
        <w:ind w:left="4111"/>
        <w:rPr>
          <w:rFonts w:ascii="Times New Roman" w:hAnsi="Times New Roman" w:cs="Times New Roman"/>
          <w:sz w:val="28"/>
          <w:szCs w:val="28"/>
          <w:lang w:val="uk-UA"/>
        </w:rPr>
      </w:pPr>
      <w:r w:rsidRPr="00AC01D0">
        <w:rPr>
          <w:rFonts w:ascii="Times New Roman" w:hAnsi="Times New Roman" w:cs="Times New Roman"/>
          <w:sz w:val="28"/>
          <w:szCs w:val="28"/>
          <w:lang w:val="uk-UA"/>
        </w:rPr>
        <w:t xml:space="preserve">45200 м. Ківерці, Волинської області, </w:t>
      </w:r>
    </w:p>
    <w:p w:rsidR="00B74631" w:rsidRPr="00AC01D0" w:rsidRDefault="00B74631" w:rsidP="00B74631">
      <w:pPr>
        <w:ind w:left="4111"/>
        <w:rPr>
          <w:rFonts w:ascii="Times New Roman" w:hAnsi="Times New Roman" w:cs="Times New Roman"/>
          <w:sz w:val="28"/>
          <w:szCs w:val="28"/>
          <w:lang w:val="uk-UA"/>
        </w:rPr>
      </w:pPr>
      <w:r w:rsidRPr="00AC01D0">
        <w:rPr>
          <w:rFonts w:ascii="Times New Roman" w:hAnsi="Times New Roman" w:cs="Times New Roman"/>
          <w:sz w:val="28"/>
          <w:szCs w:val="28"/>
          <w:lang w:val="uk-UA"/>
        </w:rPr>
        <w:t>вул. Грушевського, 20</w:t>
      </w:r>
    </w:p>
    <w:p w:rsidR="00B74631" w:rsidRPr="00BA42BC" w:rsidRDefault="00B74631" w:rsidP="00B74631">
      <w:pPr>
        <w:ind w:left="4111"/>
        <w:jc w:val="both"/>
        <w:rPr>
          <w:rFonts w:ascii="Times New Roman" w:hAnsi="Times New Roman" w:cs="Times New Roman"/>
          <w:sz w:val="28"/>
          <w:szCs w:val="28"/>
          <w:lang w:val="uk-UA"/>
        </w:rPr>
      </w:pPr>
    </w:p>
    <w:p w:rsidR="00B74631" w:rsidRPr="00BA42BC" w:rsidRDefault="00B74631" w:rsidP="00B74631">
      <w:pPr>
        <w:ind w:left="1418"/>
        <w:jc w:val="both"/>
        <w:rPr>
          <w:rFonts w:ascii="Times New Roman" w:hAnsi="Times New Roman" w:cs="Times New Roman"/>
          <w:sz w:val="28"/>
          <w:szCs w:val="28"/>
          <w:lang w:val="uk-UA"/>
        </w:rPr>
      </w:pPr>
      <w:r w:rsidRPr="00BA42BC">
        <w:rPr>
          <w:rFonts w:ascii="Times New Roman" w:hAnsi="Times New Roman" w:cs="Times New Roman"/>
          <w:b/>
          <w:sz w:val="28"/>
          <w:szCs w:val="28"/>
          <w:lang w:val="uk-UA"/>
        </w:rPr>
        <w:t xml:space="preserve">ПОЗИВАЧ:               </w:t>
      </w:r>
      <w:r w:rsidR="000C3EAE">
        <w:rPr>
          <w:rFonts w:ascii="Times New Roman" w:hAnsi="Times New Roman" w:cs="Times New Roman"/>
          <w:b/>
          <w:sz w:val="28"/>
          <w:szCs w:val="28"/>
          <w:u w:val="single"/>
          <w:lang w:val="uk-UA"/>
        </w:rPr>
        <w:t>ПІП</w:t>
      </w:r>
    </w:p>
    <w:p w:rsidR="00B74631" w:rsidRPr="00963037" w:rsidRDefault="000C3EAE" w:rsidP="00B74631">
      <w:pPr>
        <w:ind w:left="4111"/>
        <w:jc w:val="both"/>
        <w:rPr>
          <w:rFonts w:ascii="Times New Roman" w:hAnsi="Times New Roman" w:cs="Times New Roman"/>
          <w:sz w:val="28"/>
          <w:szCs w:val="28"/>
          <w:lang w:val="uk-UA"/>
        </w:rPr>
      </w:pPr>
      <w:r>
        <w:rPr>
          <w:rFonts w:ascii="Times New Roman" w:hAnsi="Times New Roman" w:cs="Times New Roman"/>
          <w:sz w:val="28"/>
          <w:szCs w:val="28"/>
          <w:lang w:val="uk-UA"/>
        </w:rPr>
        <w:t>Дата народження</w:t>
      </w:r>
    </w:p>
    <w:p w:rsidR="00B74631" w:rsidRPr="00963037" w:rsidRDefault="00B74631" w:rsidP="00B74631">
      <w:pPr>
        <w:ind w:left="4111"/>
        <w:rPr>
          <w:rFonts w:ascii="Times New Roman" w:hAnsi="Times New Roman" w:cs="Times New Roman"/>
          <w:sz w:val="28"/>
          <w:szCs w:val="28"/>
          <w:lang w:val="uk-UA"/>
        </w:rPr>
      </w:pPr>
      <w:r w:rsidRPr="00963037">
        <w:rPr>
          <w:rFonts w:ascii="Times New Roman" w:hAnsi="Times New Roman" w:cs="Times New Roman"/>
          <w:b/>
          <w:sz w:val="28"/>
          <w:szCs w:val="28"/>
          <w:u w:val="single"/>
          <w:lang w:val="uk-UA"/>
        </w:rPr>
        <w:t>Паспорт:</w:t>
      </w:r>
      <w:r w:rsidRPr="00963037">
        <w:rPr>
          <w:rFonts w:ascii="Times New Roman" w:hAnsi="Times New Roman" w:cs="Times New Roman"/>
          <w:sz w:val="28"/>
          <w:szCs w:val="28"/>
          <w:lang w:val="uk-UA"/>
        </w:rPr>
        <w:t xml:space="preserve"> </w:t>
      </w:r>
    </w:p>
    <w:p w:rsidR="00B74631" w:rsidRPr="00963037" w:rsidRDefault="00B74631" w:rsidP="00B74631">
      <w:pPr>
        <w:ind w:left="4111"/>
        <w:jc w:val="both"/>
        <w:rPr>
          <w:rFonts w:ascii="Times New Roman" w:hAnsi="Times New Roman" w:cs="Times New Roman"/>
          <w:sz w:val="28"/>
          <w:szCs w:val="28"/>
          <w:lang w:val="uk-UA"/>
        </w:rPr>
      </w:pPr>
      <w:r w:rsidRPr="00963037">
        <w:rPr>
          <w:rFonts w:ascii="Times New Roman" w:hAnsi="Times New Roman" w:cs="Times New Roman"/>
          <w:b/>
          <w:sz w:val="28"/>
          <w:szCs w:val="28"/>
          <w:u w:val="single"/>
          <w:lang w:val="uk-UA"/>
        </w:rPr>
        <w:t>Ідентифікаційний код:</w:t>
      </w:r>
      <w:r w:rsidRPr="00963037">
        <w:rPr>
          <w:rFonts w:ascii="Times New Roman" w:hAnsi="Times New Roman" w:cs="Times New Roman"/>
          <w:sz w:val="28"/>
          <w:szCs w:val="28"/>
          <w:lang w:val="uk-UA"/>
        </w:rPr>
        <w:t xml:space="preserve"> </w:t>
      </w:r>
    </w:p>
    <w:p w:rsidR="00B74631" w:rsidRDefault="00B74631" w:rsidP="000C3EAE">
      <w:pPr>
        <w:ind w:left="4111"/>
        <w:rPr>
          <w:rFonts w:ascii="Times New Roman" w:hAnsi="Times New Roman" w:cs="Times New Roman"/>
          <w:sz w:val="28"/>
          <w:szCs w:val="28"/>
          <w:lang w:val="uk-UA"/>
        </w:rPr>
      </w:pPr>
      <w:r w:rsidRPr="007D7418">
        <w:rPr>
          <w:rFonts w:ascii="Times New Roman" w:hAnsi="Times New Roman" w:cs="Times New Roman"/>
          <w:b/>
          <w:sz w:val="28"/>
          <w:szCs w:val="28"/>
          <w:u w:val="single"/>
          <w:lang w:val="uk-UA"/>
        </w:rPr>
        <w:t>Місце реєстрації:</w:t>
      </w:r>
      <w:r w:rsidRPr="007D7418">
        <w:rPr>
          <w:rFonts w:ascii="Times New Roman" w:hAnsi="Times New Roman" w:cs="Times New Roman"/>
          <w:sz w:val="28"/>
          <w:szCs w:val="28"/>
          <w:lang w:val="uk-UA"/>
        </w:rPr>
        <w:t xml:space="preserve"> </w:t>
      </w:r>
    </w:p>
    <w:p w:rsidR="00C133CC" w:rsidRPr="00B64017" w:rsidRDefault="00C133CC" w:rsidP="000C3EAE">
      <w:pPr>
        <w:pStyle w:val="a4"/>
        <w:ind w:left="4111"/>
        <w:rPr>
          <w:rFonts w:ascii="Times New Roman" w:hAnsi="Times New Roman" w:cs="Times New Roman"/>
          <w:sz w:val="28"/>
          <w:szCs w:val="28"/>
          <w:lang w:val="uk-UA"/>
        </w:rPr>
      </w:pPr>
      <w:r w:rsidRPr="00B64017">
        <w:rPr>
          <w:rFonts w:ascii="Times New Roman" w:hAnsi="Times New Roman" w:cs="Times New Roman"/>
          <w:b/>
          <w:sz w:val="28"/>
          <w:szCs w:val="28"/>
          <w:u w:val="single"/>
          <w:lang w:val="uk-UA"/>
        </w:rPr>
        <w:t>Місце фактичного проживання:</w:t>
      </w:r>
      <w:r w:rsidRPr="00B64017">
        <w:rPr>
          <w:rFonts w:ascii="Times New Roman" w:hAnsi="Times New Roman" w:cs="Times New Roman"/>
          <w:sz w:val="28"/>
          <w:szCs w:val="28"/>
          <w:lang w:val="uk-UA"/>
        </w:rPr>
        <w:t xml:space="preserve"> </w:t>
      </w:r>
    </w:p>
    <w:p w:rsidR="00B74631" w:rsidRPr="009033F2" w:rsidRDefault="00B74631" w:rsidP="00B74631">
      <w:pPr>
        <w:ind w:left="4111"/>
        <w:rPr>
          <w:rFonts w:ascii="Times New Roman" w:hAnsi="Times New Roman" w:cs="Times New Roman"/>
          <w:sz w:val="28"/>
          <w:szCs w:val="28"/>
          <w:lang w:val="uk-UA"/>
        </w:rPr>
      </w:pPr>
      <w:r w:rsidRPr="009033F2">
        <w:rPr>
          <w:rFonts w:ascii="Times New Roman" w:hAnsi="Times New Roman" w:cs="Times New Roman"/>
          <w:b/>
          <w:sz w:val="28"/>
          <w:szCs w:val="28"/>
          <w:u w:val="single"/>
          <w:lang w:val="uk-UA"/>
        </w:rPr>
        <w:t>Засоби зв’язку:</w:t>
      </w:r>
      <w:r w:rsidRPr="009033F2">
        <w:rPr>
          <w:rFonts w:ascii="Times New Roman" w:hAnsi="Times New Roman" w:cs="Times New Roman"/>
          <w:sz w:val="28"/>
          <w:szCs w:val="28"/>
          <w:lang w:val="uk-UA"/>
        </w:rPr>
        <w:t xml:space="preserve">   </w:t>
      </w:r>
    </w:p>
    <w:p w:rsidR="00B74631" w:rsidRDefault="00B74631" w:rsidP="00B74631">
      <w:pPr>
        <w:ind w:left="4111"/>
        <w:rPr>
          <w:rFonts w:ascii="Times New Roman" w:hAnsi="Times New Roman" w:cs="Times New Roman"/>
          <w:b/>
          <w:bCs/>
          <w:sz w:val="28"/>
          <w:szCs w:val="28"/>
          <w:lang w:val="uk-UA"/>
        </w:rPr>
      </w:pPr>
      <w:r w:rsidRPr="009033F2">
        <w:rPr>
          <w:rFonts w:ascii="Times New Roman" w:hAnsi="Times New Roman" w:cs="Times New Roman"/>
          <w:b/>
          <w:bCs/>
          <w:sz w:val="28"/>
          <w:szCs w:val="28"/>
          <w:u w:val="single"/>
          <w:lang w:val="uk-UA"/>
        </w:rPr>
        <w:t>Електронна пошта</w:t>
      </w:r>
      <w:r w:rsidRPr="009033F2">
        <w:rPr>
          <w:rFonts w:ascii="Times New Roman" w:hAnsi="Times New Roman" w:cs="Times New Roman"/>
          <w:b/>
          <w:bCs/>
          <w:sz w:val="28"/>
          <w:szCs w:val="28"/>
          <w:lang w:val="uk-UA"/>
        </w:rPr>
        <w:t xml:space="preserve">: </w:t>
      </w:r>
    </w:p>
    <w:p w:rsidR="000C3EAE" w:rsidRPr="009033F2" w:rsidRDefault="000C3EAE" w:rsidP="00B74631">
      <w:pPr>
        <w:ind w:left="4111"/>
        <w:rPr>
          <w:rFonts w:ascii="Times New Roman" w:hAnsi="Times New Roman" w:cs="Times New Roman"/>
          <w:bCs/>
          <w:sz w:val="28"/>
          <w:szCs w:val="28"/>
          <w:lang w:val="uk-UA"/>
        </w:rPr>
      </w:pPr>
      <w:r>
        <w:rPr>
          <w:rFonts w:ascii="Times New Roman" w:hAnsi="Times New Roman" w:cs="Times New Roman"/>
          <w:b/>
          <w:bCs/>
          <w:sz w:val="28"/>
          <w:szCs w:val="28"/>
          <w:u w:val="single"/>
          <w:lang w:val="uk-UA"/>
        </w:rPr>
        <w:t>Офіційна електронна адреса</w:t>
      </w:r>
      <w:r w:rsidRPr="000C3EAE">
        <w:rPr>
          <w:rFonts w:ascii="Times New Roman" w:hAnsi="Times New Roman" w:cs="Times New Roman"/>
          <w:bCs/>
          <w:sz w:val="28"/>
          <w:szCs w:val="28"/>
          <w:lang w:val="uk-UA"/>
        </w:rPr>
        <w:t>:</w:t>
      </w:r>
    </w:p>
    <w:p w:rsidR="00B74631" w:rsidRPr="00AC01D0" w:rsidRDefault="00B74631" w:rsidP="00B74631">
      <w:pPr>
        <w:ind w:left="4111"/>
        <w:jc w:val="both"/>
        <w:rPr>
          <w:rFonts w:ascii="Times New Roman" w:hAnsi="Times New Roman" w:cs="Times New Roman"/>
          <w:sz w:val="28"/>
          <w:szCs w:val="28"/>
          <w:highlight w:val="yellow"/>
          <w:lang w:val="uk-UA"/>
        </w:rPr>
      </w:pPr>
    </w:p>
    <w:p w:rsidR="00B74631" w:rsidRPr="00434796" w:rsidRDefault="00B74631" w:rsidP="00B74631">
      <w:pPr>
        <w:ind w:left="1418"/>
        <w:jc w:val="both"/>
        <w:rPr>
          <w:rFonts w:ascii="Times New Roman" w:hAnsi="Times New Roman" w:cs="Times New Roman"/>
          <w:b/>
          <w:sz w:val="28"/>
          <w:szCs w:val="28"/>
          <w:u w:val="single"/>
          <w:lang w:val="uk-UA"/>
        </w:rPr>
      </w:pPr>
      <w:r w:rsidRPr="00434796">
        <w:rPr>
          <w:rFonts w:ascii="Times New Roman" w:hAnsi="Times New Roman" w:cs="Times New Roman"/>
          <w:b/>
          <w:sz w:val="28"/>
          <w:szCs w:val="28"/>
          <w:lang w:val="uk-UA"/>
        </w:rPr>
        <w:t xml:space="preserve">ВІДПОВІДАЧ:          </w:t>
      </w:r>
      <w:r w:rsidR="000C3EAE">
        <w:rPr>
          <w:rFonts w:ascii="Times New Roman" w:hAnsi="Times New Roman" w:cs="Times New Roman"/>
          <w:b/>
          <w:sz w:val="28"/>
          <w:szCs w:val="28"/>
          <w:lang w:val="uk-UA"/>
        </w:rPr>
        <w:t>ПІП</w:t>
      </w:r>
    </w:p>
    <w:p w:rsidR="000C3EAE" w:rsidRDefault="000C3EAE" w:rsidP="00434796">
      <w:pPr>
        <w:ind w:left="4111"/>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Дата народження</w:t>
      </w:r>
    </w:p>
    <w:p w:rsidR="00434796" w:rsidRPr="00434796" w:rsidRDefault="00434796" w:rsidP="000C3EAE">
      <w:pPr>
        <w:ind w:left="4111"/>
        <w:rPr>
          <w:rFonts w:ascii="Times New Roman" w:hAnsi="Times New Roman" w:cs="Times New Roman"/>
          <w:sz w:val="28"/>
          <w:szCs w:val="28"/>
          <w:lang w:val="uk-UA"/>
        </w:rPr>
      </w:pPr>
      <w:r w:rsidRPr="00434796">
        <w:rPr>
          <w:rFonts w:ascii="Times New Roman" w:hAnsi="Times New Roman" w:cs="Times New Roman"/>
          <w:b/>
          <w:sz w:val="28"/>
          <w:szCs w:val="28"/>
          <w:u w:val="single"/>
          <w:lang w:val="uk-UA"/>
        </w:rPr>
        <w:t>Місце реєстрації:</w:t>
      </w:r>
      <w:r w:rsidRPr="00434796">
        <w:rPr>
          <w:rFonts w:ascii="Times New Roman" w:hAnsi="Times New Roman" w:cs="Times New Roman"/>
          <w:sz w:val="28"/>
          <w:szCs w:val="28"/>
          <w:lang w:val="uk-UA"/>
        </w:rPr>
        <w:t xml:space="preserve"> </w:t>
      </w:r>
    </w:p>
    <w:p w:rsidR="00B74631" w:rsidRPr="00434796" w:rsidRDefault="00B74631" w:rsidP="00B74631">
      <w:pPr>
        <w:ind w:left="4111"/>
        <w:jc w:val="both"/>
        <w:rPr>
          <w:rFonts w:ascii="Times New Roman" w:hAnsi="Times New Roman" w:cs="Times New Roman"/>
          <w:sz w:val="28"/>
          <w:szCs w:val="28"/>
          <w:lang w:val="uk-UA"/>
        </w:rPr>
      </w:pPr>
      <w:r w:rsidRPr="00434796">
        <w:rPr>
          <w:rFonts w:ascii="Times New Roman" w:hAnsi="Times New Roman" w:cs="Times New Roman"/>
          <w:b/>
          <w:sz w:val="28"/>
          <w:szCs w:val="28"/>
          <w:u w:val="single"/>
          <w:lang w:val="uk-UA"/>
        </w:rPr>
        <w:t>Засоби зв’язку:</w:t>
      </w:r>
      <w:r w:rsidRPr="00434796">
        <w:rPr>
          <w:rFonts w:ascii="Times New Roman" w:hAnsi="Times New Roman" w:cs="Times New Roman"/>
          <w:sz w:val="28"/>
          <w:szCs w:val="28"/>
          <w:lang w:val="uk-UA"/>
        </w:rPr>
        <w:t xml:space="preserve"> </w:t>
      </w:r>
    </w:p>
    <w:p w:rsidR="00B74631" w:rsidRPr="00434796" w:rsidRDefault="00B74631" w:rsidP="00B74631">
      <w:pPr>
        <w:ind w:left="4111"/>
        <w:jc w:val="both"/>
        <w:rPr>
          <w:rFonts w:ascii="Times New Roman" w:hAnsi="Times New Roman" w:cs="Times New Roman"/>
          <w:sz w:val="28"/>
          <w:szCs w:val="28"/>
          <w:lang w:val="uk-UA"/>
        </w:rPr>
      </w:pPr>
    </w:p>
    <w:p w:rsidR="00B74631" w:rsidRPr="00434796" w:rsidRDefault="00B74631" w:rsidP="00B74631">
      <w:pPr>
        <w:pStyle w:val="1"/>
        <w:shd w:val="clear" w:color="auto" w:fill="FFFFFF"/>
        <w:spacing w:before="0" w:beforeAutospacing="0" w:after="0" w:afterAutospacing="0"/>
        <w:ind w:left="4111"/>
        <w:rPr>
          <w:rStyle w:val="a5"/>
          <w:i/>
          <w:sz w:val="24"/>
          <w:szCs w:val="24"/>
          <w:bdr w:val="none" w:sz="0" w:space="0" w:color="auto" w:frame="1"/>
          <w:lang w:val="uk-UA"/>
        </w:rPr>
      </w:pPr>
      <w:r w:rsidRPr="00434796">
        <w:rPr>
          <w:rStyle w:val="a5"/>
          <w:i/>
          <w:sz w:val="24"/>
          <w:szCs w:val="24"/>
          <w:bdr w:val="none" w:sz="0" w:space="0" w:color="auto" w:frame="1"/>
          <w:lang w:val="uk-UA"/>
        </w:rPr>
        <w:t xml:space="preserve">Від судового збору звільнена на підставі </w:t>
      </w:r>
    </w:p>
    <w:p w:rsidR="00B74631" w:rsidRPr="00434796" w:rsidRDefault="00B74631" w:rsidP="00B74631">
      <w:pPr>
        <w:pStyle w:val="1"/>
        <w:shd w:val="clear" w:color="auto" w:fill="FFFFFF"/>
        <w:spacing w:before="0" w:beforeAutospacing="0" w:after="0" w:afterAutospacing="0"/>
        <w:ind w:left="4111"/>
        <w:rPr>
          <w:rStyle w:val="a5"/>
          <w:i/>
          <w:sz w:val="24"/>
          <w:szCs w:val="24"/>
          <w:bdr w:val="none" w:sz="0" w:space="0" w:color="auto" w:frame="1"/>
          <w:lang w:val="uk-UA"/>
        </w:rPr>
      </w:pPr>
      <w:r w:rsidRPr="00434796">
        <w:rPr>
          <w:rStyle w:val="a5"/>
          <w:i/>
          <w:sz w:val="24"/>
          <w:szCs w:val="24"/>
          <w:bdr w:val="none" w:sz="0" w:space="0" w:color="auto" w:frame="1"/>
          <w:lang w:val="uk-UA"/>
        </w:rPr>
        <w:t>п.3 ч.1 ст.5 ЗУ «Про судовий збір»</w:t>
      </w:r>
    </w:p>
    <w:p w:rsidR="00B74631" w:rsidRPr="00434796" w:rsidRDefault="00B74631" w:rsidP="00B74631">
      <w:pPr>
        <w:ind w:left="4111"/>
        <w:jc w:val="both"/>
        <w:rPr>
          <w:rFonts w:ascii="Times New Roman" w:hAnsi="Times New Roman" w:cs="Times New Roman"/>
          <w:sz w:val="28"/>
          <w:szCs w:val="28"/>
          <w:lang w:val="uk-UA"/>
        </w:rPr>
      </w:pPr>
    </w:p>
    <w:p w:rsidR="00B74631" w:rsidRPr="00434796" w:rsidRDefault="00B74631" w:rsidP="00B74631">
      <w:pPr>
        <w:ind w:left="4111"/>
        <w:jc w:val="both"/>
        <w:rPr>
          <w:rFonts w:ascii="Times New Roman" w:hAnsi="Times New Roman" w:cs="Times New Roman"/>
          <w:sz w:val="28"/>
          <w:szCs w:val="28"/>
          <w:lang w:val="uk-UA"/>
        </w:rPr>
      </w:pPr>
    </w:p>
    <w:p w:rsidR="00B74631" w:rsidRPr="00434796" w:rsidRDefault="00B74631" w:rsidP="00B74631">
      <w:pPr>
        <w:jc w:val="center"/>
        <w:rPr>
          <w:rFonts w:ascii="Times New Roman" w:hAnsi="Times New Roman" w:cs="Times New Roman"/>
          <w:b/>
          <w:sz w:val="28"/>
          <w:szCs w:val="28"/>
          <w:lang w:val="uk-UA"/>
        </w:rPr>
      </w:pPr>
      <w:r w:rsidRPr="00434796">
        <w:rPr>
          <w:rFonts w:ascii="Times New Roman" w:hAnsi="Times New Roman" w:cs="Times New Roman"/>
          <w:b/>
          <w:sz w:val="28"/>
          <w:szCs w:val="28"/>
          <w:lang w:val="uk-UA"/>
        </w:rPr>
        <w:t>ПОЗОВНА ЗАЯВА</w:t>
      </w:r>
    </w:p>
    <w:p w:rsidR="00B74631" w:rsidRPr="00434796" w:rsidRDefault="00B74631" w:rsidP="00B74631">
      <w:pPr>
        <w:jc w:val="center"/>
        <w:rPr>
          <w:rFonts w:ascii="Times New Roman" w:hAnsi="Times New Roman" w:cs="Times New Roman"/>
          <w:i/>
          <w:sz w:val="28"/>
          <w:szCs w:val="28"/>
          <w:lang w:val="uk-UA"/>
        </w:rPr>
      </w:pPr>
      <w:r w:rsidRPr="00434796">
        <w:rPr>
          <w:rFonts w:ascii="Times New Roman" w:hAnsi="Times New Roman" w:cs="Times New Roman"/>
          <w:i/>
          <w:sz w:val="28"/>
          <w:szCs w:val="28"/>
          <w:lang w:val="uk-UA"/>
        </w:rPr>
        <w:t xml:space="preserve">про </w:t>
      </w:r>
      <w:r w:rsidR="00101DFB" w:rsidRPr="00434796">
        <w:rPr>
          <w:rFonts w:ascii="Times New Roman" w:hAnsi="Times New Roman" w:cs="Times New Roman"/>
          <w:i/>
          <w:sz w:val="28"/>
          <w:szCs w:val="28"/>
          <w:lang w:val="uk-UA"/>
        </w:rPr>
        <w:t>зміну розміру аліментів</w:t>
      </w:r>
    </w:p>
    <w:p w:rsidR="00F21501" w:rsidRPr="00434796" w:rsidRDefault="00F21501" w:rsidP="00DF315F">
      <w:pPr>
        <w:ind w:firstLine="709"/>
        <w:jc w:val="both"/>
        <w:rPr>
          <w:rFonts w:ascii="Times New Roman" w:hAnsi="Times New Roman" w:cs="Times New Roman"/>
          <w:sz w:val="28"/>
          <w:szCs w:val="28"/>
          <w:shd w:val="clear" w:color="auto" w:fill="FFFFFF"/>
          <w:lang w:val="uk-UA"/>
        </w:rPr>
      </w:pPr>
    </w:p>
    <w:p w:rsidR="00DF315F" w:rsidRPr="00434796" w:rsidRDefault="00DF315F" w:rsidP="00DF315F">
      <w:pPr>
        <w:ind w:firstLine="709"/>
        <w:jc w:val="both"/>
        <w:rPr>
          <w:rFonts w:ascii="Times New Roman" w:hAnsi="Times New Roman" w:cs="Times New Roman"/>
          <w:b/>
          <w:sz w:val="28"/>
          <w:szCs w:val="28"/>
          <w:shd w:val="clear" w:color="auto" w:fill="FFFFFF"/>
          <w:lang w:val="uk-UA"/>
        </w:rPr>
      </w:pPr>
      <w:r w:rsidRPr="00434796">
        <w:rPr>
          <w:rFonts w:ascii="Times New Roman" w:hAnsi="Times New Roman" w:cs="Times New Roman"/>
          <w:b/>
          <w:sz w:val="28"/>
          <w:szCs w:val="28"/>
          <w:shd w:val="clear" w:color="auto" w:fill="FFFFFF"/>
          <w:lang w:val="uk-UA"/>
        </w:rPr>
        <w:t>Обставини справи.</w:t>
      </w:r>
    </w:p>
    <w:p w:rsidR="00BB63B3" w:rsidRPr="00C95525" w:rsidRDefault="005F267B" w:rsidP="005D2F5B">
      <w:pPr>
        <w:ind w:firstLine="709"/>
        <w:jc w:val="both"/>
        <w:rPr>
          <w:rFonts w:ascii="Times New Roman" w:hAnsi="Times New Roman" w:cs="Times New Roman"/>
          <w:sz w:val="28"/>
          <w:szCs w:val="28"/>
          <w:lang w:val="uk-UA"/>
        </w:rPr>
      </w:pPr>
      <w:r w:rsidRPr="00C95525">
        <w:rPr>
          <w:rFonts w:ascii="Times New Roman" w:hAnsi="Times New Roman" w:cs="Times New Roman"/>
          <w:sz w:val="28"/>
          <w:szCs w:val="28"/>
          <w:lang w:val="uk-UA"/>
        </w:rPr>
        <w:t xml:space="preserve">Я, </w:t>
      </w:r>
      <w:r w:rsidR="000C3EAE">
        <w:rPr>
          <w:rFonts w:ascii="Times New Roman" w:hAnsi="Times New Roman" w:cs="Times New Roman"/>
          <w:sz w:val="28"/>
          <w:szCs w:val="28"/>
          <w:lang w:val="uk-UA"/>
        </w:rPr>
        <w:t xml:space="preserve">(ПІП) </w:t>
      </w:r>
      <w:r w:rsidR="00672B9C" w:rsidRPr="00C95525">
        <w:rPr>
          <w:rFonts w:ascii="Times New Roman" w:hAnsi="Times New Roman" w:cs="Times New Roman"/>
          <w:sz w:val="28"/>
          <w:szCs w:val="28"/>
          <w:lang w:val="uk-UA"/>
        </w:rPr>
        <w:t xml:space="preserve">(Позивач) та </w:t>
      </w:r>
      <w:r w:rsidR="000C3EAE">
        <w:rPr>
          <w:rFonts w:ascii="Times New Roman" w:hAnsi="Times New Roman" w:cs="Times New Roman"/>
          <w:sz w:val="28"/>
          <w:szCs w:val="28"/>
          <w:lang w:val="uk-UA"/>
        </w:rPr>
        <w:t xml:space="preserve">(ПІП) </w:t>
      </w:r>
      <w:r w:rsidR="00FE1C59" w:rsidRPr="00C95525">
        <w:rPr>
          <w:rFonts w:ascii="Times New Roman" w:hAnsi="Times New Roman" w:cs="Times New Roman"/>
          <w:sz w:val="28"/>
          <w:szCs w:val="28"/>
          <w:lang w:val="uk-UA"/>
        </w:rPr>
        <w:t xml:space="preserve">(Відповідач) </w:t>
      </w:r>
      <w:r w:rsidR="00DC0C8D" w:rsidRPr="00C95525">
        <w:rPr>
          <w:rFonts w:ascii="Times New Roman" w:hAnsi="Times New Roman" w:cs="Times New Roman"/>
          <w:sz w:val="28"/>
          <w:szCs w:val="28"/>
          <w:lang w:val="uk-UA"/>
        </w:rPr>
        <w:t>27</w:t>
      </w:r>
      <w:r w:rsidR="001A0436" w:rsidRPr="00C95525">
        <w:rPr>
          <w:rFonts w:ascii="Times New Roman" w:hAnsi="Times New Roman" w:cs="Times New Roman"/>
          <w:sz w:val="28"/>
          <w:szCs w:val="28"/>
          <w:lang w:val="uk-UA"/>
        </w:rPr>
        <w:t xml:space="preserve"> </w:t>
      </w:r>
      <w:r w:rsidR="00BB63B3" w:rsidRPr="00C95525">
        <w:rPr>
          <w:rFonts w:ascii="Times New Roman" w:hAnsi="Times New Roman" w:cs="Times New Roman"/>
          <w:sz w:val="28"/>
          <w:szCs w:val="28"/>
          <w:lang w:val="uk-UA"/>
        </w:rPr>
        <w:t>березня</w:t>
      </w:r>
      <w:r w:rsidR="001A0436" w:rsidRPr="00C95525">
        <w:rPr>
          <w:rFonts w:ascii="Times New Roman" w:hAnsi="Times New Roman" w:cs="Times New Roman"/>
          <w:sz w:val="28"/>
          <w:szCs w:val="28"/>
          <w:lang w:val="uk-UA"/>
        </w:rPr>
        <w:t xml:space="preserve"> 20</w:t>
      </w:r>
      <w:r w:rsidR="00CB3CBA" w:rsidRPr="00C95525">
        <w:rPr>
          <w:rFonts w:ascii="Times New Roman" w:hAnsi="Times New Roman" w:cs="Times New Roman"/>
          <w:sz w:val="28"/>
          <w:szCs w:val="28"/>
          <w:lang w:val="uk-UA"/>
        </w:rPr>
        <w:t>1</w:t>
      </w:r>
      <w:r w:rsidR="00BB63B3" w:rsidRPr="00C95525">
        <w:rPr>
          <w:rFonts w:ascii="Times New Roman" w:hAnsi="Times New Roman" w:cs="Times New Roman"/>
          <w:sz w:val="28"/>
          <w:szCs w:val="28"/>
          <w:lang w:val="uk-UA"/>
        </w:rPr>
        <w:t>4</w:t>
      </w:r>
      <w:r w:rsidR="001A0436" w:rsidRPr="00C95525">
        <w:rPr>
          <w:rFonts w:ascii="Times New Roman" w:hAnsi="Times New Roman" w:cs="Times New Roman"/>
          <w:sz w:val="28"/>
          <w:szCs w:val="28"/>
          <w:lang w:val="uk-UA"/>
        </w:rPr>
        <w:t xml:space="preserve"> року розірвали шлюб, що підтверджується </w:t>
      </w:r>
      <w:r w:rsidR="00BB63B3" w:rsidRPr="00C95525">
        <w:rPr>
          <w:rFonts w:ascii="Times New Roman" w:hAnsi="Times New Roman" w:cs="Times New Roman"/>
          <w:sz w:val="28"/>
          <w:szCs w:val="28"/>
          <w:lang w:val="uk-UA"/>
        </w:rPr>
        <w:t xml:space="preserve">рішенням Ківерцівського районного суду Волинської області </w:t>
      </w:r>
      <w:r w:rsidR="00BB63B3" w:rsidRPr="00C95525">
        <w:rPr>
          <w:rFonts w:ascii="Times New Roman" w:hAnsi="Times New Roman" w:cs="Times New Roman"/>
          <w:i/>
          <w:sz w:val="28"/>
          <w:szCs w:val="28"/>
          <w:lang w:val="uk-UA"/>
        </w:rPr>
        <w:t>(Додаток 3).</w:t>
      </w:r>
    </w:p>
    <w:p w:rsidR="00523F41" w:rsidRPr="00C17365" w:rsidRDefault="00523F41" w:rsidP="00523F41">
      <w:pPr>
        <w:pStyle w:val="a4"/>
        <w:ind w:firstLine="709"/>
        <w:jc w:val="both"/>
        <w:rPr>
          <w:rFonts w:ascii="Times New Roman" w:hAnsi="Times New Roman" w:cs="Times New Roman"/>
          <w:sz w:val="28"/>
          <w:szCs w:val="28"/>
          <w:lang w:val="uk-UA"/>
        </w:rPr>
      </w:pPr>
      <w:r w:rsidRPr="008E4D22">
        <w:rPr>
          <w:rFonts w:ascii="Times New Roman" w:hAnsi="Times New Roman" w:cs="Times New Roman"/>
          <w:sz w:val="28"/>
          <w:szCs w:val="28"/>
          <w:lang w:val="uk-UA"/>
        </w:rPr>
        <w:t>Від шлюбу з Відповідачем ми маємо двох неповнолітніх дітей</w:t>
      </w:r>
      <w:r w:rsidR="000C3EAE">
        <w:rPr>
          <w:rFonts w:ascii="Times New Roman" w:hAnsi="Times New Roman" w:cs="Times New Roman"/>
          <w:sz w:val="28"/>
          <w:szCs w:val="28"/>
          <w:lang w:val="uk-UA"/>
        </w:rPr>
        <w:t xml:space="preserve"> (ПІП)</w:t>
      </w:r>
      <w:r w:rsidRPr="008E4D22">
        <w:rPr>
          <w:rFonts w:ascii="Times New Roman" w:hAnsi="Times New Roman" w:cs="Times New Roman"/>
          <w:sz w:val="28"/>
          <w:szCs w:val="28"/>
          <w:lang w:val="uk-UA"/>
        </w:rPr>
        <w:t xml:space="preserve">, </w:t>
      </w:r>
      <w:r w:rsidR="008E4D22" w:rsidRPr="008E4D22">
        <w:rPr>
          <w:rFonts w:ascii="Times New Roman" w:hAnsi="Times New Roman" w:cs="Times New Roman"/>
          <w:sz w:val="28"/>
          <w:szCs w:val="28"/>
          <w:lang w:val="uk-UA"/>
        </w:rPr>
        <w:t>23.08</w:t>
      </w:r>
      <w:r w:rsidRPr="008E4D22">
        <w:rPr>
          <w:rFonts w:ascii="Times New Roman" w:hAnsi="Times New Roman" w:cs="Times New Roman"/>
          <w:sz w:val="28"/>
          <w:szCs w:val="28"/>
          <w:lang w:val="uk-UA"/>
        </w:rPr>
        <w:t>.20</w:t>
      </w:r>
      <w:r w:rsidR="008E4D22" w:rsidRPr="008E4D22">
        <w:rPr>
          <w:rFonts w:ascii="Times New Roman" w:hAnsi="Times New Roman" w:cs="Times New Roman"/>
          <w:sz w:val="28"/>
          <w:szCs w:val="28"/>
          <w:lang w:val="uk-UA"/>
        </w:rPr>
        <w:t>12</w:t>
      </w:r>
      <w:r w:rsidRPr="008E4D22">
        <w:rPr>
          <w:rFonts w:ascii="Times New Roman" w:hAnsi="Times New Roman" w:cs="Times New Roman"/>
          <w:sz w:val="28"/>
          <w:szCs w:val="28"/>
          <w:lang w:val="uk-UA"/>
        </w:rPr>
        <w:t xml:space="preserve"> року народження, про що підтверджується свідоцтвом про народження, серії 1-ЕГ №</w:t>
      </w:r>
      <w:r w:rsidR="008E4D22" w:rsidRPr="008E4D22">
        <w:rPr>
          <w:rFonts w:ascii="Times New Roman" w:hAnsi="Times New Roman" w:cs="Times New Roman"/>
          <w:sz w:val="28"/>
          <w:szCs w:val="28"/>
          <w:lang w:val="uk-UA"/>
        </w:rPr>
        <w:t>163837</w:t>
      </w:r>
      <w:r w:rsidRPr="008E4D22">
        <w:rPr>
          <w:rFonts w:ascii="Times New Roman" w:hAnsi="Times New Roman" w:cs="Times New Roman"/>
          <w:sz w:val="28"/>
          <w:szCs w:val="28"/>
          <w:lang w:val="uk-UA"/>
        </w:rPr>
        <w:t>, виданого відділом</w:t>
      </w:r>
      <w:r w:rsidR="008E4D22" w:rsidRPr="008E4D22">
        <w:rPr>
          <w:rFonts w:ascii="Times New Roman" w:hAnsi="Times New Roman" w:cs="Times New Roman"/>
          <w:sz w:val="28"/>
          <w:szCs w:val="28"/>
          <w:lang w:val="uk-UA"/>
        </w:rPr>
        <w:t xml:space="preserve"> державної</w:t>
      </w:r>
      <w:r w:rsidRPr="008E4D22">
        <w:rPr>
          <w:rFonts w:ascii="Times New Roman" w:hAnsi="Times New Roman" w:cs="Times New Roman"/>
          <w:sz w:val="28"/>
          <w:szCs w:val="28"/>
          <w:lang w:val="uk-UA"/>
        </w:rPr>
        <w:t xml:space="preserve"> реєстрації актів цивільного стану</w:t>
      </w:r>
      <w:r w:rsidR="008E4D22" w:rsidRPr="008E4D22">
        <w:rPr>
          <w:rFonts w:ascii="Times New Roman" w:hAnsi="Times New Roman" w:cs="Times New Roman"/>
          <w:sz w:val="28"/>
          <w:szCs w:val="28"/>
          <w:lang w:val="uk-UA"/>
        </w:rPr>
        <w:t xml:space="preserve"> реєстраційної служби </w:t>
      </w:r>
      <w:r w:rsidRPr="008E4D22">
        <w:rPr>
          <w:rFonts w:ascii="Times New Roman" w:hAnsi="Times New Roman" w:cs="Times New Roman"/>
          <w:sz w:val="28"/>
          <w:szCs w:val="28"/>
          <w:lang w:val="uk-UA"/>
        </w:rPr>
        <w:t>Ківерцівського районного управління юстиції</w:t>
      </w:r>
      <w:r w:rsidR="008E4D22" w:rsidRPr="008E4D22">
        <w:rPr>
          <w:rFonts w:ascii="Times New Roman" w:hAnsi="Times New Roman" w:cs="Times New Roman"/>
          <w:sz w:val="28"/>
          <w:szCs w:val="28"/>
          <w:lang w:val="uk-UA"/>
        </w:rPr>
        <w:t xml:space="preserve"> Волинської області</w:t>
      </w:r>
      <w:r w:rsidRPr="008E4D22">
        <w:rPr>
          <w:rFonts w:ascii="Times New Roman" w:hAnsi="Times New Roman" w:cs="Times New Roman"/>
          <w:sz w:val="28"/>
          <w:szCs w:val="28"/>
          <w:lang w:val="uk-UA"/>
        </w:rPr>
        <w:t xml:space="preserve"> </w:t>
      </w:r>
      <w:r w:rsidR="008E4D22" w:rsidRPr="008E4D22">
        <w:rPr>
          <w:rFonts w:ascii="Times New Roman" w:hAnsi="Times New Roman" w:cs="Times New Roman"/>
          <w:sz w:val="28"/>
          <w:szCs w:val="28"/>
          <w:lang w:val="uk-UA"/>
        </w:rPr>
        <w:t>28</w:t>
      </w:r>
      <w:r w:rsidRPr="008E4D22">
        <w:rPr>
          <w:rFonts w:ascii="Times New Roman" w:hAnsi="Times New Roman" w:cs="Times New Roman"/>
          <w:sz w:val="28"/>
          <w:szCs w:val="28"/>
          <w:lang w:val="uk-UA"/>
        </w:rPr>
        <w:t>.0</w:t>
      </w:r>
      <w:r w:rsidR="008E4D22" w:rsidRPr="008E4D22">
        <w:rPr>
          <w:rFonts w:ascii="Times New Roman" w:hAnsi="Times New Roman" w:cs="Times New Roman"/>
          <w:sz w:val="28"/>
          <w:szCs w:val="28"/>
          <w:lang w:val="uk-UA"/>
        </w:rPr>
        <w:t>8</w:t>
      </w:r>
      <w:r w:rsidRPr="008E4D22">
        <w:rPr>
          <w:rFonts w:ascii="Times New Roman" w:hAnsi="Times New Roman" w:cs="Times New Roman"/>
          <w:sz w:val="28"/>
          <w:szCs w:val="28"/>
          <w:lang w:val="uk-UA"/>
        </w:rPr>
        <w:t>.20</w:t>
      </w:r>
      <w:r w:rsidR="008E4D22" w:rsidRPr="008E4D22">
        <w:rPr>
          <w:rFonts w:ascii="Times New Roman" w:hAnsi="Times New Roman" w:cs="Times New Roman"/>
          <w:sz w:val="28"/>
          <w:szCs w:val="28"/>
          <w:lang w:val="uk-UA"/>
        </w:rPr>
        <w:t>12</w:t>
      </w:r>
      <w:r w:rsidRPr="008E4D22">
        <w:rPr>
          <w:rFonts w:ascii="Times New Roman" w:hAnsi="Times New Roman" w:cs="Times New Roman"/>
          <w:sz w:val="28"/>
          <w:szCs w:val="28"/>
          <w:lang w:val="uk-UA"/>
        </w:rPr>
        <w:t xml:space="preserve"> року та зроблено відповідний</w:t>
      </w:r>
      <w:r w:rsidR="00DC19C3" w:rsidRPr="008E4D22">
        <w:rPr>
          <w:rFonts w:ascii="Times New Roman" w:hAnsi="Times New Roman" w:cs="Times New Roman"/>
          <w:sz w:val="28"/>
          <w:szCs w:val="28"/>
          <w:lang w:val="uk-UA"/>
        </w:rPr>
        <w:t xml:space="preserve"> актовий</w:t>
      </w:r>
      <w:r w:rsidRPr="008E4D22">
        <w:rPr>
          <w:rFonts w:ascii="Times New Roman" w:hAnsi="Times New Roman" w:cs="Times New Roman"/>
          <w:sz w:val="28"/>
          <w:szCs w:val="28"/>
          <w:lang w:val="uk-UA"/>
        </w:rPr>
        <w:t xml:space="preserve"> запис за №</w:t>
      </w:r>
      <w:r w:rsidR="008E4D22" w:rsidRPr="008E4D22">
        <w:rPr>
          <w:rFonts w:ascii="Times New Roman" w:hAnsi="Times New Roman" w:cs="Times New Roman"/>
          <w:sz w:val="28"/>
          <w:szCs w:val="28"/>
          <w:lang w:val="uk-UA"/>
        </w:rPr>
        <w:t>171</w:t>
      </w:r>
      <w:r w:rsidRPr="008E4D22">
        <w:rPr>
          <w:rFonts w:ascii="Times New Roman" w:hAnsi="Times New Roman" w:cs="Times New Roman"/>
          <w:sz w:val="28"/>
          <w:szCs w:val="28"/>
          <w:lang w:val="uk-UA"/>
        </w:rPr>
        <w:t xml:space="preserve"> </w:t>
      </w:r>
      <w:r w:rsidRPr="008E4D22">
        <w:rPr>
          <w:rFonts w:ascii="Times New Roman" w:hAnsi="Times New Roman" w:cs="Times New Roman"/>
          <w:i/>
          <w:sz w:val="28"/>
          <w:szCs w:val="28"/>
          <w:lang w:val="uk-UA"/>
        </w:rPr>
        <w:t xml:space="preserve">(Додаток </w:t>
      </w:r>
      <w:r w:rsidR="00DC19C3" w:rsidRPr="008E4D22">
        <w:rPr>
          <w:rFonts w:ascii="Times New Roman" w:hAnsi="Times New Roman" w:cs="Times New Roman"/>
          <w:i/>
          <w:sz w:val="28"/>
          <w:szCs w:val="28"/>
          <w:lang w:val="uk-UA"/>
        </w:rPr>
        <w:t>4</w:t>
      </w:r>
      <w:r w:rsidRPr="008E4D22">
        <w:rPr>
          <w:rFonts w:ascii="Times New Roman" w:hAnsi="Times New Roman" w:cs="Times New Roman"/>
          <w:i/>
          <w:sz w:val="28"/>
          <w:szCs w:val="28"/>
          <w:lang w:val="uk-UA"/>
        </w:rPr>
        <w:t>)</w:t>
      </w:r>
      <w:r w:rsidRPr="008E4D22">
        <w:rPr>
          <w:rFonts w:ascii="Times New Roman" w:hAnsi="Times New Roman" w:cs="Times New Roman"/>
          <w:sz w:val="28"/>
          <w:szCs w:val="28"/>
          <w:lang w:val="uk-UA"/>
        </w:rPr>
        <w:t xml:space="preserve"> </w:t>
      </w:r>
      <w:r w:rsidR="00950059" w:rsidRPr="008E4D22">
        <w:rPr>
          <w:rFonts w:ascii="Times New Roman" w:hAnsi="Times New Roman" w:cs="Times New Roman"/>
          <w:sz w:val="28"/>
          <w:szCs w:val="28"/>
          <w:lang w:val="uk-UA"/>
        </w:rPr>
        <w:t>та</w:t>
      </w:r>
      <w:r w:rsidR="000C3EAE">
        <w:rPr>
          <w:rFonts w:ascii="Times New Roman" w:hAnsi="Times New Roman" w:cs="Times New Roman"/>
          <w:sz w:val="28"/>
          <w:szCs w:val="28"/>
          <w:lang w:val="uk-UA"/>
        </w:rPr>
        <w:t xml:space="preserve"> (ПІП)</w:t>
      </w:r>
      <w:r w:rsidR="00C80924" w:rsidRPr="00016AF1">
        <w:rPr>
          <w:rFonts w:ascii="Times New Roman" w:hAnsi="Times New Roman" w:cs="Times New Roman"/>
          <w:sz w:val="28"/>
          <w:szCs w:val="28"/>
          <w:lang w:val="uk-UA"/>
        </w:rPr>
        <w:t>, 17.0</w:t>
      </w:r>
      <w:r w:rsidR="00016AF1" w:rsidRPr="00016AF1">
        <w:rPr>
          <w:rFonts w:ascii="Times New Roman" w:hAnsi="Times New Roman" w:cs="Times New Roman"/>
          <w:sz w:val="28"/>
          <w:szCs w:val="28"/>
          <w:lang w:val="uk-UA"/>
        </w:rPr>
        <w:t>5</w:t>
      </w:r>
      <w:r w:rsidR="00C80924" w:rsidRPr="00016AF1">
        <w:rPr>
          <w:rFonts w:ascii="Times New Roman" w:hAnsi="Times New Roman" w:cs="Times New Roman"/>
          <w:sz w:val="28"/>
          <w:szCs w:val="28"/>
          <w:lang w:val="uk-UA"/>
        </w:rPr>
        <w:t>.2007 року народження, про що підтверджується свідоцтвом про народження, серії 1-ЕГ №</w:t>
      </w:r>
      <w:r w:rsidR="00016AF1" w:rsidRPr="00016AF1">
        <w:rPr>
          <w:rFonts w:ascii="Times New Roman" w:hAnsi="Times New Roman" w:cs="Times New Roman"/>
          <w:sz w:val="28"/>
          <w:szCs w:val="28"/>
          <w:lang w:val="uk-UA"/>
        </w:rPr>
        <w:t>091975</w:t>
      </w:r>
      <w:r w:rsidR="00C80924" w:rsidRPr="00016AF1">
        <w:rPr>
          <w:rFonts w:ascii="Times New Roman" w:hAnsi="Times New Roman" w:cs="Times New Roman"/>
          <w:sz w:val="28"/>
          <w:szCs w:val="28"/>
          <w:lang w:val="uk-UA"/>
        </w:rPr>
        <w:t>, виданого відділом реєстрації актів цивільного стану Ківерцівського районного управління юстиції</w:t>
      </w:r>
      <w:r w:rsidR="00016AF1" w:rsidRPr="00016AF1">
        <w:rPr>
          <w:rFonts w:ascii="Times New Roman" w:hAnsi="Times New Roman" w:cs="Times New Roman"/>
          <w:sz w:val="28"/>
          <w:szCs w:val="28"/>
          <w:lang w:val="uk-UA"/>
        </w:rPr>
        <w:t xml:space="preserve"> Волинської області 19</w:t>
      </w:r>
      <w:r w:rsidR="00C80924" w:rsidRPr="00016AF1">
        <w:rPr>
          <w:rFonts w:ascii="Times New Roman" w:hAnsi="Times New Roman" w:cs="Times New Roman"/>
          <w:sz w:val="28"/>
          <w:szCs w:val="28"/>
          <w:lang w:val="uk-UA"/>
        </w:rPr>
        <w:t>.0</w:t>
      </w:r>
      <w:r w:rsidR="009C47CC" w:rsidRPr="00016AF1">
        <w:rPr>
          <w:rFonts w:ascii="Times New Roman" w:hAnsi="Times New Roman" w:cs="Times New Roman"/>
          <w:sz w:val="28"/>
          <w:szCs w:val="28"/>
          <w:lang w:val="uk-UA"/>
        </w:rPr>
        <w:t>3</w:t>
      </w:r>
      <w:r w:rsidR="00C80924" w:rsidRPr="00016AF1">
        <w:rPr>
          <w:rFonts w:ascii="Times New Roman" w:hAnsi="Times New Roman" w:cs="Times New Roman"/>
          <w:sz w:val="28"/>
          <w:szCs w:val="28"/>
          <w:lang w:val="uk-UA"/>
        </w:rPr>
        <w:t>.200</w:t>
      </w:r>
      <w:r w:rsidR="00016AF1" w:rsidRPr="00016AF1">
        <w:rPr>
          <w:rFonts w:ascii="Times New Roman" w:hAnsi="Times New Roman" w:cs="Times New Roman"/>
          <w:sz w:val="28"/>
          <w:szCs w:val="28"/>
          <w:lang w:val="uk-UA"/>
        </w:rPr>
        <w:t>9</w:t>
      </w:r>
      <w:r w:rsidR="00C80924" w:rsidRPr="00016AF1">
        <w:rPr>
          <w:rFonts w:ascii="Times New Roman" w:hAnsi="Times New Roman" w:cs="Times New Roman"/>
          <w:sz w:val="28"/>
          <w:szCs w:val="28"/>
          <w:lang w:val="uk-UA"/>
        </w:rPr>
        <w:t xml:space="preserve"> року та зроблено відповідний актовий запис за №</w:t>
      </w:r>
      <w:r w:rsidR="00016AF1" w:rsidRPr="00016AF1">
        <w:rPr>
          <w:rFonts w:ascii="Times New Roman" w:hAnsi="Times New Roman" w:cs="Times New Roman"/>
          <w:sz w:val="28"/>
          <w:szCs w:val="28"/>
          <w:lang w:val="uk-UA"/>
        </w:rPr>
        <w:t>91</w:t>
      </w:r>
      <w:r w:rsidR="00C80924" w:rsidRPr="00016AF1">
        <w:rPr>
          <w:rFonts w:ascii="Times New Roman" w:hAnsi="Times New Roman" w:cs="Times New Roman"/>
          <w:sz w:val="28"/>
          <w:szCs w:val="28"/>
          <w:lang w:val="uk-UA"/>
        </w:rPr>
        <w:t xml:space="preserve"> </w:t>
      </w:r>
      <w:r w:rsidR="00C80924" w:rsidRPr="00016AF1">
        <w:rPr>
          <w:rFonts w:ascii="Times New Roman" w:hAnsi="Times New Roman" w:cs="Times New Roman"/>
          <w:i/>
          <w:sz w:val="28"/>
          <w:szCs w:val="28"/>
          <w:lang w:val="uk-UA"/>
        </w:rPr>
        <w:t xml:space="preserve">(Додаток </w:t>
      </w:r>
      <w:r w:rsidR="009C47CC" w:rsidRPr="00016AF1">
        <w:rPr>
          <w:rFonts w:ascii="Times New Roman" w:hAnsi="Times New Roman" w:cs="Times New Roman"/>
          <w:i/>
          <w:sz w:val="28"/>
          <w:szCs w:val="28"/>
          <w:lang w:val="uk-UA"/>
        </w:rPr>
        <w:t>5</w:t>
      </w:r>
      <w:r w:rsidR="00C80924" w:rsidRPr="00016AF1">
        <w:rPr>
          <w:rFonts w:ascii="Times New Roman" w:hAnsi="Times New Roman" w:cs="Times New Roman"/>
          <w:i/>
          <w:sz w:val="28"/>
          <w:szCs w:val="28"/>
          <w:lang w:val="uk-UA"/>
        </w:rPr>
        <w:t>)</w:t>
      </w:r>
      <w:r w:rsidR="009C47CC" w:rsidRPr="00016AF1">
        <w:rPr>
          <w:rFonts w:ascii="Times New Roman" w:hAnsi="Times New Roman" w:cs="Times New Roman"/>
          <w:i/>
          <w:sz w:val="28"/>
          <w:szCs w:val="28"/>
          <w:lang w:val="uk-UA"/>
        </w:rPr>
        <w:t>,</w:t>
      </w:r>
      <w:r w:rsidR="00950059" w:rsidRPr="00016AF1">
        <w:rPr>
          <w:rFonts w:ascii="Times New Roman" w:hAnsi="Times New Roman" w:cs="Times New Roman"/>
          <w:sz w:val="28"/>
          <w:szCs w:val="28"/>
          <w:lang w:val="uk-UA"/>
        </w:rPr>
        <w:t xml:space="preserve"> </w:t>
      </w:r>
      <w:r w:rsidRPr="00C17365">
        <w:rPr>
          <w:rFonts w:ascii="Times New Roman" w:hAnsi="Times New Roman" w:cs="Times New Roman"/>
          <w:sz w:val="28"/>
          <w:szCs w:val="28"/>
          <w:lang w:val="uk-UA"/>
        </w:rPr>
        <w:t>як</w:t>
      </w:r>
      <w:r w:rsidR="009C47CC" w:rsidRPr="00C17365">
        <w:rPr>
          <w:rFonts w:ascii="Times New Roman" w:hAnsi="Times New Roman" w:cs="Times New Roman"/>
          <w:sz w:val="28"/>
          <w:szCs w:val="28"/>
          <w:lang w:val="uk-UA"/>
        </w:rPr>
        <w:t>і</w:t>
      </w:r>
      <w:r w:rsidRPr="00C17365">
        <w:rPr>
          <w:rFonts w:ascii="Times New Roman" w:hAnsi="Times New Roman" w:cs="Times New Roman"/>
          <w:sz w:val="28"/>
          <w:szCs w:val="28"/>
          <w:lang w:val="uk-UA"/>
        </w:rPr>
        <w:t xml:space="preserve"> прожива</w:t>
      </w:r>
      <w:r w:rsidR="009C47CC" w:rsidRPr="00C17365">
        <w:rPr>
          <w:rFonts w:ascii="Times New Roman" w:hAnsi="Times New Roman" w:cs="Times New Roman"/>
          <w:sz w:val="28"/>
          <w:szCs w:val="28"/>
          <w:lang w:val="uk-UA"/>
        </w:rPr>
        <w:t>ють</w:t>
      </w:r>
      <w:r w:rsidRPr="00C17365">
        <w:rPr>
          <w:rFonts w:ascii="Times New Roman" w:hAnsi="Times New Roman" w:cs="Times New Roman"/>
          <w:sz w:val="28"/>
          <w:szCs w:val="28"/>
          <w:lang w:val="uk-UA"/>
        </w:rPr>
        <w:t xml:space="preserve"> разом зі мною і перебува</w:t>
      </w:r>
      <w:r w:rsidR="009C47CC" w:rsidRPr="00C17365">
        <w:rPr>
          <w:rFonts w:ascii="Times New Roman" w:hAnsi="Times New Roman" w:cs="Times New Roman"/>
          <w:sz w:val="28"/>
          <w:szCs w:val="28"/>
          <w:lang w:val="uk-UA"/>
        </w:rPr>
        <w:t>ють</w:t>
      </w:r>
      <w:r w:rsidRPr="00C17365">
        <w:rPr>
          <w:rFonts w:ascii="Times New Roman" w:hAnsi="Times New Roman" w:cs="Times New Roman"/>
          <w:sz w:val="28"/>
          <w:szCs w:val="28"/>
          <w:lang w:val="uk-UA"/>
        </w:rPr>
        <w:t xml:space="preserve"> на моєму утриманні.</w:t>
      </w:r>
    </w:p>
    <w:p w:rsidR="006030EE" w:rsidRPr="00AB2FD0" w:rsidRDefault="006030EE" w:rsidP="006030EE">
      <w:pPr>
        <w:ind w:firstLine="709"/>
        <w:jc w:val="both"/>
        <w:rPr>
          <w:rFonts w:ascii="Times New Roman" w:hAnsi="Times New Roman" w:cs="Times New Roman"/>
          <w:sz w:val="28"/>
          <w:szCs w:val="28"/>
          <w:lang w:val="uk-UA"/>
        </w:rPr>
      </w:pPr>
      <w:r w:rsidRPr="00F61C30">
        <w:rPr>
          <w:rFonts w:ascii="Times New Roman" w:hAnsi="Times New Roman" w:cs="Times New Roman"/>
          <w:sz w:val="28"/>
          <w:szCs w:val="28"/>
          <w:lang w:val="uk-UA"/>
        </w:rPr>
        <w:lastRenderedPageBreak/>
        <w:t xml:space="preserve">Рішенням Ківерцівського районного суду Волинської області від </w:t>
      </w:r>
      <w:r w:rsidR="00F61C30">
        <w:rPr>
          <w:rFonts w:ascii="Times New Roman" w:hAnsi="Times New Roman" w:cs="Times New Roman"/>
          <w:sz w:val="28"/>
          <w:szCs w:val="28"/>
          <w:lang w:val="uk-UA"/>
        </w:rPr>
        <w:t>27</w:t>
      </w:r>
      <w:r w:rsidR="00F61C30" w:rsidRPr="00F61C30">
        <w:rPr>
          <w:rFonts w:ascii="Times New Roman" w:hAnsi="Times New Roman" w:cs="Times New Roman"/>
          <w:sz w:val="28"/>
          <w:szCs w:val="28"/>
          <w:lang w:val="uk-UA"/>
        </w:rPr>
        <w:t>.03</w:t>
      </w:r>
      <w:r w:rsidRPr="00F61C30">
        <w:rPr>
          <w:rFonts w:ascii="Times New Roman" w:hAnsi="Times New Roman" w:cs="Times New Roman"/>
          <w:sz w:val="28"/>
          <w:szCs w:val="28"/>
          <w:lang w:val="uk-UA"/>
        </w:rPr>
        <w:t>.201</w:t>
      </w:r>
      <w:r w:rsidR="00F61C30" w:rsidRPr="00F61C30">
        <w:rPr>
          <w:rFonts w:ascii="Times New Roman" w:hAnsi="Times New Roman" w:cs="Times New Roman"/>
          <w:sz w:val="28"/>
          <w:szCs w:val="28"/>
          <w:lang w:val="uk-UA"/>
        </w:rPr>
        <w:t>4</w:t>
      </w:r>
      <w:r w:rsidRPr="00F61C30">
        <w:rPr>
          <w:rFonts w:ascii="Times New Roman" w:hAnsi="Times New Roman" w:cs="Times New Roman"/>
          <w:sz w:val="28"/>
          <w:szCs w:val="28"/>
          <w:lang w:val="uk-UA"/>
        </w:rPr>
        <w:t xml:space="preserve"> року з Відповідача вирішено стягнути на користь </w:t>
      </w:r>
      <w:r w:rsidR="000C3EAE">
        <w:rPr>
          <w:rFonts w:ascii="Times New Roman" w:hAnsi="Times New Roman" w:cs="Times New Roman"/>
          <w:sz w:val="28"/>
          <w:szCs w:val="28"/>
          <w:lang w:val="uk-UA"/>
        </w:rPr>
        <w:t xml:space="preserve">(ПІП Позивача) </w:t>
      </w:r>
      <w:r w:rsidRPr="00F61C30">
        <w:rPr>
          <w:rFonts w:ascii="Times New Roman" w:hAnsi="Times New Roman" w:cs="Times New Roman"/>
          <w:sz w:val="28"/>
          <w:szCs w:val="28"/>
          <w:lang w:val="uk-UA"/>
        </w:rPr>
        <w:t>аліменти на утримання неповнолітніх дітей:</w:t>
      </w:r>
      <w:r w:rsidR="000C3EAE">
        <w:rPr>
          <w:rFonts w:ascii="Times New Roman" w:hAnsi="Times New Roman" w:cs="Times New Roman"/>
          <w:sz w:val="28"/>
          <w:szCs w:val="28"/>
          <w:lang w:val="uk-UA"/>
        </w:rPr>
        <w:t xml:space="preserve"> (ПІП дитини)</w:t>
      </w:r>
      <w:r w:rsidR="00F61C30" w:rsidRPr="008E4D22">
        <w:rPr>
          <w:rFonts w:ascii="Times New Roman" w:hAnsi="Times New Roman" w:cs="Times New Roman"/>
          <w:sz w:val="28"/>
          <w:szCs w:val="28"/>
          <w:lang w:val="uk-UA"/>
        </w:rPr>
        <w:t>, 23.08.2012</w:t>
      </w:r>
      <w:r w:rsidR="004A365F">
        <w:rPr>
          <w:rFonts w:ascii="Times New Roman" w:hAnsi="Times New Roman" w:cs="Times New Roman"/>
          <w:sz w:val="28"/>
          <w:szCs w:val="28"/>
          <w:lang w:val="uk-UA"/>
        </w:rPr>
        <w:t xml:space="preserve"> </w:t>
      </w:r>
      <w:r w:rsidR="004A365F" w:rsidRPr="00710221">
        <w:rPr>
          <w:rFonts w:ascii="Times New Roman" w:hAnsi="Times New Roman" w:cs="Times New Roman"/>
          <w:sz w:val="28"/>
          <w:szCs w:val="28"/>
          <w:lang w:val="uk-UA"/>
        </w:rPr>
        <w:t xml:space="preserve">року </w:t>
      </w:r>
      <w:r w:rsidR="004A365F" w:rsidRPr="000A0B4D">
        <w:rPr>
          <w:rFonts w:ascii="Times New Roman" w:hAnsi="Times New Roman" w:cs="Times New Roman"/>
          <w:sz w:val="28"/>
          <w:szCs w:val="28"/>
          <w:lang w:val="uk-UA"/>
        </w:rPr>
        <w:t>народження</w:t>
      </w:r>
      <w:r w:rsidRPr="000A0B4D">
        <w:rPr>
          <w:rFonts w:ascii="Times New Roman" w:hAnsi="Times New Roman" w:cs="Times New Roman"/>
          <w:sz w:val="28"/>
          <w:szCs w:val="28"/>
          <w:lang w:val="uk-UA"/>
        </w:rPr>
        <w:t xml:space="preserve"> та</w:t>
      </w:r>
      <w:r w:rsidR="000C3EAE">
        <w:rPr>
          <w:rFonts w:ascii="Times New Roman" w:hAnsi="Times New Roman" w:cs="Times New Roman"/>
          <w:sz w:val="28"/>
          <w:szCs w:val="28"/>
          <w:lang w:val="uk-UA"/>
        </w:rPr>
        <w:t xml:space="preserve"> (ПІП дитини)</w:t>
      </w:r>
      <w:r w:rsidR="004A365F" w:rsidRPr="00D82F25">
        <w:rPr>
          <w:rFonts w:ascii="Times New Roman" w:hAnsi="Times New Roman" w:cs="Times New Roman"/>
          <w:sz w:val="28"/>
          <w:szCs w:val="28"/>
          <w:lang w:val="uk-UA"/>
        </w:rPr>
        <w:t>, 17.05.2007</w:t>
      </w:r>
      <w:r w:rsidRPr="00D82F25">
        <w:rPr>
          <w:rFonts w:ascii="Times New Roman" w:hAnsi="Times New Roman" w:cs="Times New Roman"/>
          <w:sz w:val="28"/>
          <w:szCs w:val="28"/>
          <w:lang w:val="uk-UA"/>
        </w:rPr>
        <w:t xml:space="preserve"> року народження,</w:t>
      </w:r>
      <w:r w:rsidR="00D82F25" w:rsidRPr="00D82F25">
        <w:rPr>
          <w:rFonts w:ascii="Times New Roman" w:hAnsi="Times New Roman" w:cs="Times New Roman"/>
          <w:sz w:val="28"/>
          <w:szCs w:val="28"/>
          <w:lang w:val="uk-UA"/>
        </w:rPr>
        <w:t xml:space="preserve"> в твердій грошовій сумі</w:t>
      </w:r>
      <w:r w:rsidRPr="00D82F25">
        <w:rPr>
          <w:rFonts w:ascii="Times New Roman" w:hAnsi="Times New Roman" w:cs="Times New Roman"/>
          <w:sz w:val="28"/>
          <w:szCs w:val="28"/>
          <w:lang w:val="uk-UA"/>
        </w:rPr>
        <w:t xml:space="preserve"> в </w:t>
      </w:r>
      <w:r w:rsidRPr="00AB2FD0">
        <w:rPr>
          <w:rFonts w:ascii="Times New Roman" w:hAnsi="Times New Roman" w:cs="Times New Roman"/>
          <w:sz w:val="28"/>
          <w:szCs w:val="28"/>
          <w:lang w:val="uk-UA"/>
        </w:rPr>
        <w:t>розмірі по 4</w:t>
      </w:r>
      <w:r w:rsidR="00D82F25" w:rsidRPr="00AB2FD0">
        <w:rPr>
          <w:rFonts w:ascii="Times New Roman" w:hAnsi="Times New Roman" w:cs="Times New Roman"/>
          <w:sz w:val="28"/>
          <w:szCs w:val="28"/>
          <w:lang w:val="uk-UA"/>
        </w:rPr>
        <w:t>5</w:t>
      </w:r>
      <w:r w:rsidRPr="00AB2FD0">
        <w:rPr>
          <w:rFonts w:ascii="Times New Roman" w:hAnsi="Times New Roman" w:cs="Times New Roman"/>
          <w:sz w:val="28"/>
          <w:szCs w:val="28"/>
          <w:lang w:val="uk-UA"/>
        </w:rPr>
        <w:t>0 (чотириста</w:t>
      </w:r>
      <w:r w:rsidR="00D82F25" w:rsidRPr="00AB2FD0">
        <w:rPr>
          <w:rFonts w:ascii="Times New Roman" w:hAnsi="Times New Roman" w:cs="Times New Roman"/>
          <w:sz w:val="28"/>
          <w:szCs w:val="28"/>
          <w:lang w:val="uk-UA"/>
        </w:rPr>
        <w:t xml:space="preserve"> п’ятдесят</w:t>
      </w:r>
      <w:r w:rsidRPr="00AB2FD0">
        <w:rPr>
          <w:rFonts w:ascii="Times New Roman" w:hAnsi="Times New Roman" w:cs="Times New Roman"/>
          <w:sz w:val="28"/>
          <w:szCs w:val="28"/>
          <w:lang w:val="uk-UA"/>
        </w:rPr>
        <w:t xml:space="preserve">) гривень на кожну дитину щомісячно, починаючи з </w:t>
      </w:r>
      <w:r w:rsidR="00D82F25" w:rsidRPr="00AB2FD0">
        <w:rPr>
          <w:rFonts w:ascii="Times New Roman" w:hAnsi="Times New Roman" w:cs="Times New Roman"/>
          <w:sz w:val="28"/>
          <w:szCs w:val="28"/>
          <w:lang w:val="uk-UA"/>
        </w:rPr>
        <w:t>18</w:t>
      </w:r>
      <w:r w:rsidRPr="00AB2FD0">
        <w:rPr>
          <w:rFonts w:ascii="Times New Roman" w:hAnsi="Times New Roman" w:cs="Times New Roman"/>
          <w:sz w:val="28"/>
          <w:szCs w:val="28"/>
          <w:lang w:val="uk-UA"/>
        </w:rPr>
        <w:t>.</w:t>
      </w:r>
      <w:r w:rsidR="00DD4406" w:rsidRPr="00AB2FD0">
        <w:rPr>
          <w:rFonts w:ascii="Times New Roman" w:hAnsi="Times New Roman" w:cs="Times New Roman"/>
          <w:sz w:val="28"/>
          <w:szCs w:val="28"/>
          <w:lang w:val="uk-UA"/>
        </w:rPr>
        <w:t>0</w:t>
      </w:r>
      <w:r w:rsidR="00D82F25" w:rsidRPr="00AB2FD0">
        <w:rPr>
          <w:rFonts w:ascii="Times New Roman" w:hAnsi="Times New Roman" w:cs="Times New Roman"/>
          <w:sz w:val="28"/>
          <w:szCs w:val="28"/>
          <w:lang w:val="uk-UA"/>
        </w:rPr>
        <w:t>3</w:t>
      </w:r>
      <w:r w:rsidRPr="00AB2FD0">
        <w:rPr>
          <w:rFonts w:ascii="Times New Roman" w:hAnsi="Times New Roman" w:cs="Times New Roman"/>
          <w:sz w:val="28"/>
          <w:szCs w:val="28"/>
          <w:lang w:val="uk-UA"/>
        </w:rPr>
        <w:t>.201</w:t>
      </w:r>
      <w:r w:rsidR="00D82F25" w:rsidRPr="00AB2FD0">
        <w:rPr>
          <w:rFonts w:ascii="Times New Roman" w:hAnsi="Times New Roman" w:cs="Times New Roman"/>
          <w:sz w:val="28"/>
          <w:szCs w:val="28"/>
          <w:lang w:val="uk-UA"/>
        </w:rPr>
        <w:t>4 року до досягнення</w:t>
      </w:r>
      <w:r w:rsidR="00DD4406" w:rsidRPr="00AB2FD0">
        <w:rPr>
          <w:rFonts w:ascii="Times New Roman" w:hAnsi="Times New Roman" w:cs="Times New Roman"/>
          <w:sz w:val="28"/>
          <w:szCs w:val="28"/>
          <w:lang w:val="uk-UA"/>
        </w:rPr>
        <w:t xml:space="preserve"> кожною дитиною </w:t>
      </w:r>
      <w:r w:rsidR="00D82F25" w:rsidRPr="00AB2FD0">
        <w:rPr>
          <w:rFonts w:ascii="Times New Roman" w:hAnsi="Times New Roman" w:cs="Times New Roman"/>
          <w:sz w:val="28"/>
          <w:szCs w:val="28"/>
          <w:lang w:val="uk-UA"/>
        </w:rPr>
        <w:t>повноліття</w:t>
      </w:r>
      <w:r w:rsidRPr="00AB2FD0">
        <w:rPr>
          <w:rFonts w:ascii="Times New Roman" w:hAnsi="Times New Roman" w:cs="Times New Roman"/>
          <w:sz w:val="28"/>
          <w:szCs w:val="28"/>
          <w:lang w:val="uk-UA"/>
        </w:rPr>
        <w:t xml:space="preserve"> </w:t>
      </w:r>
      <w:r w:rsidRPr="00AB2FD0">
        <w:rPr>
          <w:rFonts w:ascii="Times New Roman" w:hAnsi="Times New Roman" w:cs="Times New Roman"/>
          <w:i/>
          <w:sz w:val="28"/>
          <w:szCs w:val="28"/>
          <w:lang w:val="uk-UA"/>
        </w:rPr>
        <w:t xml:space="preserve">(Додаток </w:t>
      </w:r>
      <w:r w:rsidR="00D82F25" w:rsidRPr="00AB2FD0">
        <w:rPr>
          <w:rFonts w:ascii="Times New Roman" w:hAnsi="Times New Roman" w:cs="Times New Roman"/>
          <w:i/>
          <w:sz w:val="28"/>
          <w:szCs w:val="28"/>
          <w:lang w:val="uk-UA"/>
        </w:rPr>
        <w:t>6</w:t>
      </w:r>
      <w:r w:rsidRPr="00AB2FD0">
        <w:rPr>
          <w:rFonts w:ascii="Times New Roman" w:hAnsi="Times New Roman" w:cs="Times New Roman"/>
          <w:i/>
          <w:sz w:val="28"/>
          <w:szCs w:val="28"/>
          <w:lang w:val="uk-UA"/>
        </w:rPr>
        <w:t>)</w:t>
      </w:r>
      <w:r w:rsidRPr="00AB2FD0">
        <w:rPr>
          <w:rFonts w:ascii="Times New Roman" w:hAnsi="Times New Roman" w:cs="Times New Roman"/>
          <w:sz w:val="28"/>
          <w:szCs w:val="28"/>
          <w:lang w:val="uk-UA"/>
        </w:rPr>
        <w:t>.</w:t>
      </w:r>
    </w:p>
    <w:p w:rsidR="00BD777A" w:rsidRPr="008B5873" w:rsidRDefault="00BD777A" w:rsidP="00BD777A">
      <w:pPr>
        <w:ind w:firstLine="709"/>
        <w:jc w:val="both"/>
        <w:rPr>
          <w:rFonts w:ascii="Times New Roman" w:hAnsi="Times New Roman" w:cs="Times New Roman"/>
          <w:sz w:val="28"/>
          <w:szCs w:val="28"/>
          <w:lang w:val="uk-UA"/>
        </w:rPr>
      </w:pPr>
      <w:r w:rsidRPr="008B5873">
        <w:rPr>
          <w:rFonts w:ascii="Times New Roman" w:hAnsi="Times New Roman" w:cs="Times New Roman"/>
          <w:sz w:val="28"/>
          <w:szCs w:val="28"/>
          <w:lang w:val="uk-UA"/>
        </w:rPr>
        <w:t xml:space="preserve">Слід зазначити, що на даний час розмір аліментів, який був визначений за рішенням Ківерцівського районного суду Волинської області </w:t>
      </w:r>
      <w:r w:rsidR="008B5873" w:rsidRPr="008B5873">
        <w:rPr>
          <w:rFonts w:ascii="Times New Roman" w:hAnsi="Times New Roman" w:cs="Times New Roman"/>
          <w:sz w:val="28"/>
          <w:szCs w:val="28"/>
          <w:lang w:val="uk-UA"/>
        </w:rPr>
        <w:t xml:space="preserve">27.03.2014 </w:t>
      </w:r>
      <w:r w:rsidRPr="008B5873">
        <w:rPr>
          <w:rFonts w:ascii="Times New Roman" w:hAnsi="Times New Roman" w:cs="Times New Roman"/>
          <w:sz w:val="28"/>
          <w:szCs w:val="28"/>
          <w:lang w:val="uk-UA"/>
        </w:rPr>
        <w:t>року, значно менший ніж прожитковий мінімум для дитини відповідного віку.</w:t>
      </w:r>
    </w:p>
    <w:p w:rsidR="00BD777A" w:rsidRPr="008B5873" w:rsidRDefault="00BD777A" w:rsidP="00BD777A">
      <w:pPr>
        <w:ind w:firstLine="709"/>
        <w:jc w:val="both"/>
        <w:rPr>
          <w:rFonts w:ascii="Times New Roman" w:hAnsi="Times New Roman" w:cs="Times New Roman"/>
          <w:sz w:val="28"/>
          <w:szCs w:val="28"/>
          <w:lang w:val="uk-UA"/>
        </w:rPr>
      </w:pPr>
      <w:r w:rsidRPr="008B5873">
        <w:rPr>
          <w:rFonts w:ascii="Times New Roman" w:hAnsi="Times New Roman" w:cs="Times New Roman"/>
          <w:sz w:val="28"/>
          <w:szCs w:val="28"/>
          <w:lang w:val="uk-UA"/>
        </w:rPr>
        <w:t>Аліменти, які стягуються з відповідача, в умовах збільшення рівня цін та прожиткового мінімуму на дитину, недостатньо для матеріального утримання наших дітей, що ставить мене у скрутне матеріальне становище.</w:t>
      </w:r>
    </w:p>
    <w:p w:rsidR="006030EE" w:rsidRPr="00AC01D0" w:rsidRDefault="00BD777A" w:rsidP="00830FC8">
      <w:pPr>
        <w:ind w:firstLine="709"/>
        <w:jc w:val="both"/>
        <w:rPr>
          <w:rFonts w:ascii="Times New Roman" w:hAnsi="Times New Roman" w:cs="Times New Roman"/>
          <w:sz w:val="28"/>
          <w:szCs w:val="28"/>
          <w:highlight w:val="yellow"/>
          <w:lang w:val="uk-UA"/>
        </w:rPr>
      </w:pPr>
      <w:r w:rsidRPr="001D0F13">
        <w:rPr>
          <w:rFonts w:ascii="Times New Roman" w:hAnsi="Times New Roman" w:cs="Times New Roman"/>
          <w:sz w:val="28"/>
          <w:szCs w:val="28"/>
          <w:lang w:val="uk-UA"/>
        </w:rPr>
        <w:t xml:space="preserve">На даний час </w:t>
      </w:r>
      <w:r w:rsidR="003B0BFD" w:rsidRPr="001D0F13">
        <w:rPr>
          <w:rFonts w:ascii="Times New Roman" w:hAnsi="Times New Roman" w:cs="Times New Roman"/>
          <w:sz w:val="28"/>
          <w:szCs w:val="28"/>
          <w:lang w:val="uk-UA" w:eastAsia="uk-UA"/>
        </w:rPr>
        <w:t>наші неповнолітні діти:</w:t>
      </w:r>
      <w:r w:rsidRPr="001D0F13">
        <w:rPr>
          <w:rFonts w:ascii="Times New Roman" w:hAnsi="Times New Roman" w:cs="Times New Roman"/>
          <w:sz w:val="28"/>
          <w:szCs w:val="28"/>
          <w:lang w:val="uk-UA" w:eastAsia="uk-UA"/>
        </w:rPr>
        <w:t xml:space="preserve"> </w:t>
      </w:r>
      <w:r w:rsidR="000C3EAE">
        <w:rPr>
          <w:rFonts w:ascii="Times New Roman" w:hAnsi="Times New Roman" w:cs="Times New Roman"/>
          <w:sz w:val="28"/>
          <w:szCs w:val="28"/>
          <w:lang w:val="uk-UA" w:eastAsia="uk-UA"/>
        </w:rPr>
        <w:t xml:space="preserve">(ПІП дитини №1) </w:t>
      </w:r>
      <w:r w:rsidR="003B0BFD" w:rsidRPr="001D0F13">
        <w:rPr>
          <w:rFonts w:ascii="Times New Roman" w:hAnsi="Times New Roman" w:cs="Times New Roman"/>
          <w:sz w:val="28"/>
          <w:szCs w:val="28"/>
          <w:lang w:val="uk-UA"/>
        </w:rPr>
        <w:t xml:space="preserve">та </w:t>
      </w:r>
      <w:r w:rsidR="000C3EAE">
        <w:rPr>
          <w:rFonts w:ascii="Times New Roman" w:hAnsi="Times New Roman" w:cs="Times New Roman"/>
          <w:sz w:val="28"/>
          <w:szCs w:val="28"/>
          <w:lang w:val="uk-UA"/>
        </w:rPr>
        <w:t xml:space="preserve">(ПІП дитини №2) </w:t>
      </w:r>
      <w:r w:rsidR="001D79C8" w:rsidRPr="0045757C">
        <w:rPr>
          <w:rFonts w:ascii="Times New Roman" w:hAnsi="Times New Roman" w:cs="Times New Roman"/>
          <w:sz w:val="28"/>
          <w:szCs w:val="28"/>
          <w:lang w:val="uk-UA"/>
        </w:rPr>
        <w:t>навчаю</w:t>
      </w:r>
      <w:r w:rsidRPr="0045757C">
        <w:rPr>
          <w:rFonts w:ascii="Times New Roman" w:hAnsi="Times New Roman" w:cs="Times New Roman"/>
          <w:sz w:val="28"/>
          <w:szCs w:val="28"/>
          <w:lang w:val="uk-UA"/>
        </w:rPr>
        <w:t>ться</w:t>
      </w:r>
      <w:r w:rsidR="001D79C8" w:rsidRPr="0045757C">
        <w:rPr>
          <w:rFonts w:ascii="Times New Roman" w:hAnsi="Times New Roman" w:cs="Times New Roman"/>
          <w:sz w:val="28"/>
          <w:szCs w:val="28"/>
          <w:lang w:val="uk-UA"/>
        </w:rPr>
        <w:t xml:space="preserve"> в</w:t>
      </w:r>
      <w:r w:rsidRPr="0045757C">
        <w:rPr>
          <w:rFonts w:ascii="Times New Roman" w:hAnsi="Times New Roman" w:cs="Times New Roman"/>
          <w:sz w:val="28"/>
          <w:szCs w:val="28"/>
          <w:lang w:val="uk-UA"/>
        </w:rPr>
        <w:t xml:space="preserve"> </w:t>
      </w:r>
      <w:r w:rsidR="0045757C" w:rsidRPr="0045757C">
        <w:rPr>
          <w:rFonts w:ascii="Times New Roman" w:hAnsi="Times New Roman" w:cs="Times New Roman"/>
          <w:sz w:val="28"/>
          <w:szCs w:val="28"/>
          <w:lang w:val="uk-UA"/>
        </w:rPr>
        <w:t>Комунальному</w:t>
      </w:r>
      <w:r w:rsidR="001D79C8" w:rsidRPr="0045757C">
        <w:rPr>
          <w:rFonts w:ascii="Times New Roman" w:hAnsi="Times New Roman" w:cs="Times New Roman"/>
          <w:sz w:val="28"/>
          <w:szCs w:val="28"/>
          <w:lang w:val="uk-UA"/>
        </w:rPr>
        <w:t xml:space="preserve"> закладі</w:t>
      </w:r>
      <w:r w:rsidR="006165D5" w:rsidRPr="0045757C">
        <w:rPr>
          <w:rFonts w:ascii="Times New Roman" w:hAnsi="Times New Roman" w:cs="Times New Roman"/>
          <w:sz w:val="28"/>
          <w:szCs w:val="28"/>
          <w:lang w:val="uk-UA"/>
        </w:rPr>
        <w:t xml:space="preserve"> «</w:t>
      </w:r>
      <w:r w:rsidR="0045757C" w:rsidRPr="0045757C">
        <w:rPr>
          <w:rFonts w:ascii="Times New Roman" w:hAnsi="Times New Roman" w:cs="Times New Roman"/>
          <w:sz w:val="28"/>
          <w:szCs w:val="28"/>
          <w:lang w:val="uk-UA"/>
        </w:rPr>
        <w:t>Луцька загальноосвітня школа І-ІІІ ступенів №25 Луцької міської ради Волинської області</w:t>
      </w:r>
      <w:r w:rsidR="001D79C8" w:rsidRPr="0045757C">
        <w:rPr>
          <w:rFonts w:ascii="Times New Roman" w:hAnsi="Times New Roman" w:cs="Times New Roman"/>
          <w:sz w:val="28"/>
          <w:szCs w:val="28"/>
          <w:lang w:val="uk-UA"/>
        </w:rPr>
        <w:t xml:space="preserve">» </w:t>
      </w:r>
      <w:r w:rsidR="00133ED8" w:rsidRPr="0045757C">
        <w:rPr>
          <w:rFonts w:ascii="Times New Roman" w:hAnsi="Times New Roman" w:cs="Times New Roman"/>
          <w:i/>
          <w:sz w:val="28"/>
          <w:szCs w:val="28"/>
          <w:lang w:val="uk-UA"/>
        </w:rPr>
        <w:t>(Додаток 7</w:t>
      </w:r>
      <w:r w:rsidR="001D79C8" w:rsidRPr="0045757C">
        <w:rPr>
          <w:rFonts w:ascii="Times New Roman" w:hAnsi="Times New Roman" w:cs="Times New Roman"/>
          <w:i/>
          <w:sz w:val="28"/>
          <w:szCs w:val="28"/>
          <w:lang w:val="uk-UA"/>
        </w:rPr>
        <w:t>)</w:t>
      </w:r>
      <w:r w:rsidR="005133BC" w:rsidRPr="0045757C">
        <w:rPr>
          <w:rFonts w:ascii="Times New Roman" w:hAnsi="Times New Roman" w:cs="Times New Roman"/>
          <w:sz w:val="28"/>
          <w:szCs w:val="28"/>
          <w:lang w:val="uk-UA"/>
        </w:rPr>
        <w:t>,</w:t>
      </w:r>
      <w:r w:rsidR="005133BC" w:rsidRPr="00570462">
        <w:rPr>
          <w:rFonts w:ascii="Times New Roman" w:hAnsi="Times New Roman" w:cs="Times New Roman"/>
          <w:sz w:val="28"/>
          <w:szCs w:val="28"/>
          <w:lang w:val="uk-UA"/>
        </w:rPr>
        <w:t xml:space="preserve"> а тому наші діти потребують значно більшого догляду </w:t>
      </w:r>
      <w:r w:rsidR="005133BC" w:rsidRPr="00570462">
        <w:rPr>
          <w:rFonts w:ascii="Times New Roman" w:hAnsi="Times New Roman" w:cs="Times New Roman"/>
          <w:sz w:val="28"/>
          <w:szCs w:val="28"/>
          <w:lang w:val="uk-UA" w:eastAsia="uk-UA"/>
        </w:rPr>
        <w:t>та матеріальних коштів, у зв’язку з чим збільшуються потреби в навчанні, розвитку та іншому.</w:t>
      </w:r>
    </w:p>
    <w:p w:rsidR="006920D8" w:rsidRPr="00ED532F" w:rsidRDefault="006920D8" w:rsidP="006920D8">
      <w:pPr>
        <w:pStyle w:val="a4"/>
        <w:ind w:firstLine="708"/>
        <w:jc w:val="both"/>
        <w:rPr>
          <w:rFonts w:ascii="Times New Roman" w:hAnsi="Times New Roman" w:cs="Times New Roman"/>
          <w:sz w:val="28"/>
          <w:szCs w:val="28"/>
          <w:lang w:val="uk-UA"/>
        </w:rPr>
      </w:pPr>
      <w:r w:rsidRPr="003E72AA">
        <w:rPr>
          <w:rFonts w:ascii="Times New Roman" w:hAnsi="Times New Roman" w:cs="Times New Roman"/>
          <w:sz w:val="28"/>
          <w:szCs w:val="28"/>
          <w:lang w:val="uk-UA"/>
        </w:rPr>
        <w:t xml:space="preserve">Відповідач залишив без належної батьківської уваги, а також ніяким </w:t>
      </w:r>
      <w:r w:rsidRPr="00ED532F">
        <w:rPr>
          <w:rFonts w:ascii="Times New Roman" w:hAnsi="Times New Roman" w:cs="Times New Roman"/>
          <w:sz w:val="28"/>
          <w:szCs w:val="28"/>
          <w:lang w:val="uk-UA"/>
        </w:rPr>
        <w:t>чином не бере участі в утриманні та вихованні наших спільних дітей.</w:t>
      </w:r>
    </w:p>
    <w:p w:rsidR="007613EF" w:rsidRPr="00C778B5" w:rsidRDefault="007613EF" w:rsidP="007613EF">
      <w:pPr>
        <w:pStyle w:val="a4"/>
        <w:ind w:firstLine="708"/>
        <w:jc w:val="both"/>
        <w:rPr>
          <w:rFonts w:ascii="Times New Roman" w:hAnsi="Times New Roman" w:cs="Times New Roman"/>
          <w:sz w:val="28"/>
          <w:szCs w:val="28"/>
          <w:lang w:val="uk-UA"/>
        </w:rPr>
      </w:pPr>
      <w:r w:rsidRPr="00C778B5">
        <w:rPr>
          <w:rFonts w:ascii="Times New Roman" w:hAnsi="Times New Roman" w:cs="Times New Roman"/>
          <w:sz w:val="28"/>
          <w:szCs w:val="28"/>
          <w:lang w:val="uk-UA"/>
        </w:rPr>
        <w:t xml:space="preserve">Також, </w:t>
      </w:r>
      <w:r w:rsidR="000C3EAE">
        <w:rPr>
          <w:rFonts w:ascii="Times New Roman" w:hAnsi="Times New Roman" w:cs="Times New Roman"/>
          <w:sz w:val="28"/>
          <w:szCs w:val="28"/>
          <w:lang w:val="uk-UA"/>
        </w:rPr>
        <w:t xml:space="preserve">(ПІП) </w:t>
      </w:r>
      <w:r w:rsidRPr="00C778B5">
        <w:rPr>
          <w:rFonts w:ascii="Times New Roman" w:hAnsi="Times New Roman" w:cs="Times New Roman"/>
          <w:sz w:val="28"/>
          <w:szCs w:val="28"/>
          <w:lang w:val="uk-UA"/>
        </w:rPr>
        <w:t>(Відповідач) постійно приховує дійсний розмір своїх доходів, належної матеріальної допомоги не дає.</w:t>
      </w:r>
    </w:p>
    <w:p w:rsidR="00215E6F" w:rsidRPr="00FA3701" w:rsidRDefault="00215E6F" w:rsidP="00215E6F">
      <w:pPr>
        <w:pStyle w:val="a4"/>
        <w:ind w:firstLine="709"/>
        <w:jc w:val="both"/>
        <w:rPr>
          <w:rFonts w:ascii="Times New Roman" w:hAnsi="Times New Roman" w:cs="Times New Roman"/>
          <w:sz w:val="28"/>
          <w:szCs w:val="28"/>
          <w:lang w:val="uk-UA"/>
        </w:rPr>
      </w:pPr>
      <w:r w:rsidRPr="00FA3701">
        <w:rPr>
          <w:rFonts w:ascii="Times New Roman" w:hAnsi="Times New Roman" w:cs="Times New Roman"/>
          <w:sz w:val="28"/>
          <w:szCs w:val="28"/>
          <w:lang w:val="uk-UA"/>
        </w:rPr>
        <w:t>Я самостійно власними силами, намагаюсь матеріально забезпечити</w:t>
      </w:r>
      <w:r w:rsidR="004F7473" w:rsidRPr="00FA3701">
        <w:rPr>
          <w:rFonts w:ascii="Times New Roman" w:hAnsi="Times New Roman" w:cs="Times New Roman"/>
          <w:sz w:val="28"/>
          <w:szCs w:val="28"/>
          <w:lang w:val="uk-UA"/>
        </w:rPr>
        <w:t>, доглядати</w:t>
      </w:r>
      <w:r w:rsidRPr="00FA3701">
        <w:rPr>
          <w:rFonts w:ascii="Times New Roman" w:hAnsi="Times New Roman" w:cs="Times New Roman"/>
          <w:sz w:val="28"/>
          <w:szCs w:val="28"/>
          <w:lang w:val="uk-UA"/>
        </w:rPr>
        <w:t xml:space="preserve"> та виховувати неповнолітніх дітей, а також виконувати всі інші обов’язки покладені на мене законом та необхідні для належного утримання наших дітей.</w:t>
      </w:r>
    </w:p>
    <w:p w:rsidR="00C049B1" w:rsidRPr="00A04201" w:rsidRDefault="00C049B1" w:rsidP="00C049B1">
      <w:pPr>
        <w:pStyle w:val="a4"/>
        <w:ind w:firstLine="709"/>
        <w:jc w:val="both"/>
        <w:rPr>
          <w:rFonts w:ascii="Times New Roman" w:hAnsi="Times New Roman" w:cs="Times New Roman"/>
          <w:sz w:val="28"/>
          <w:szCs w:val="28"/>
          <w:lang w:val="uk-UA"/>
        </w:rPr>
      </w:pPr>
      <w:r w:rsidRPr="00A04201">
        <w:rPr>
          <w:rFonts w:ascii="Times New Roman" w:hAnsi="Times New Roman" w:cs="Times New Roman"/>
          <w:sz w:val="28"/>
          <w:szCs w:val="28"/>
          <w:lang w:val="uk-UA"/>
        </w:rPr>
        <w:t>Оскільки відповідач ніде офіційно не працює, але, як мені відомо з неофіційних джерел, займається підробітками за що з даної діяльності отримує певний дохід.</w:t>
      </w:r>
    </w:p>
    <w:p w:rsidR="004F7473" w:rsidRPr="00FA3701" w:rsidRDefault="004F7473" w:rsidP="004F7473">
      <w:pPr>
        <w:pStyle w:val="a4"/>
        <w:ind w:firstLine="709"/>
        <w:jc w:val="both"/>
        <w:rPr>
          <w:rFonts w:ascii="Times New Roman" w:hAnsi="Times New Roman" w:cs="Times New Roman"/>
          <w:sz w:val="28"/>
          <w:szCs w:val="28"/>
          <w:lang w:val="uk-UA"/>
        </w:rPr>
      </w:pPr>
      <w:r w:rsidRPr="00FA3701">
        <w:rPr>
          <w:rFonts w:ascii="Times New Roman" w:hAnsi="Times New Roman" w:cs="Times New Roman"/>
          <w:sz w:val="28"/>
          <w:szCs w:val="28"/>
          <w:lang w:val="uk-UA"/>
        </w:rPr>
        <w:t xml:space="preserve">На даний час я є безробітна, але знаходжусь у пошуках офіційного працевлаштування, </w:t>
      </w:r>
      <w:r w:rsidRPr="00FA3701">
        <w:rPr>
          <w:rFonts w:ascii="Times New Roman" w:hAnsi="Times New Roman" w:cs="Times New Roman"/>
          <w:sz w:val="28"/>
          <w:szCs w:val="28"/>
          <w:shd w:val="clear" w:color="auto" w:fill="FFFFFF"/>
          <w:lang w:val="uk-UA"/>
        </w:rPr>
        <w:t xml:space="preserve">що підтверджується довідкою форми 5-ОК виданою Рожищенським об’єднаним управлінням пенсійного фонду України Волинської області </w:t>
      </w:r>
      <w:r w:rsidRPr="00FA3701">
        <w:rPr>
          <w:rFonts w:ascii="Times New Roman" w:hAnsi="Times New Roman" w:cs="Times New Roman"/>
          <w:i/>
          <w:sz w:val="28"/>
          <w:szCs w:val="28"/>
          <w:shd w:val="clear" w:color="auto" w:fill="FFFFFF"/>
          <w:lang w:val="uk-UA"/>
        </w:rPr>
        <w:t>(Д</w:t>
      </w:r>
      <w:r w:rsidR="00DB195B">
        <w:rPr>
          <w:rFonts w:ascii="Times New Roman" w:hAnsi="Times New Roman" w:cs="Times New Roman"/>
          <w:i/>
          <w:sz w:val="28"/>
          <w:szCs w:val="28"/>
          <w:shd w:val="clear" w:color="auto" w:fill="FFFFFF"/>
          <w:lang w:val="uk-UA"/>
        </w:rPr>
        <w:t>одаток 8</w:t>
      </w:r>
      <w:r w:rsidRPr="00FA3701">
        <w:rPr>
          <w:rFonts w:ascii="Times New Roman" w:hAnsi="Times New Roman" w:cs="Times New Roman"/>
          <w:i/>
          <w:sz w:val="28"/>
          <w:szCs w:val="28"/>
          <w:shd w:val="clear" w:color="auto" w:fill="FFFFFF"/>
          <w:lang w:val="uk-UA"/>
        </w:rPr>
        <w:t>)</w:t>
      </w:r>
      <w:r w:rsidRPr="00FA3701">
        <w:rPr>
          <w:rFonts w:ascii="Times New Roman" w:hAnsi="Times New Roman" w:cs="Times New Roman"/>
          <w:sz w:val="28"/>
          <w:szCs w:val="28"/>
          <w:shd w:val="clear" w:color="auto" w:fill="FFFFFF"/>
          <w:lang w:val="uk-UA"/>
        </w:rPr>
        <w:t>. На неодноразові прохання стосовно допомоги у матеріальному забезпечені є без результативними.</w:t>
      </w:r>
    </w:p>
    <w:p w:rsidR="003A54C4" w:rsidRPr="00FA3701" w:rsidRDefault="003A54C4" w:rsidP="003A54C4">
      <w:pPr>
        <w:pStyle w:val="a4"/>
        <w:ind w:firstLine="709"/>
        <w:jc w:val="both"/>
        <w:rPr>
          <w:rFonts w:ascii="Times New Roman" w:hAnsi="Times New Roman" w:cs="Times New Roman"/>
          <w:sz w:val="28"/>
          <w:szCs w:val="28"/>
          <w:lang w:val="uk-UA"/>
        </w:rPr>
      </w:pPr>
      <w:r w:rsidRPr="00FA3701">
        <w:rPr>
          <w:rFonts w:ascii="Times New Roman" w:hAnsi="Times New Roman" w:cs="Times New Roman"/>
          <w:sz w:val="28"/>
          <w:szCs w:val="28"/>
          <w:lang w:val="uk-UA"/>
        </w:rPr>
        <w:t>Зважаючи на вище викладене вважаю, оскільки, на момент звернення до суду з цим позовом, між нами не досягнуто згоди з приводу способу виконання та не дійшли домовленості з ВІДПОВІДАЧЕМ свого обов’язку утримувати неповнолітніх дітей, у зв’язку із значним покращенням матеріального становища платника аліментів, матір дитини може подати до суду заяву про зміну розміру аліментів.</w:t>
      </w:r>
    </w:p>
    <w:p w:rsidR="003A54C4" w:rsidRPr="00FA3701" w:rsidRDefault="003A54C4" w:rsidP="005D2F5B">
      <w:pPr>
        <w:pStyle w:val="a4"/>
        <w:ind w:firstLine="709"/>
        <w:jc w:val="both"/>
        <w:rPr>
          <w:rFonts w:ascii="Times New Roman" w:hAnsi="Times New Roman" w:cs="Times New Roman"/>
          <w:sz w:val="28"/>
          <w:szCs w:val="28"/>
          <w:lang w:val="uk-UA"/>
        </w:rPr>
      </w:pPr>
    </w:p>
    <w:p w:rsidR="00230728" w:rsidRPr="00FA3701" w:rsidRDefault="00230728" w:rsidP="005D2F5B">
      <w:pPr>
        <w:pStyle w:val="2"/>
        <w:spacing w:after="0" w:line="240" w:lineRule="auto"/>
        <w:ind w:firstLine="709"/>
        <w:jc w:val="both"/>
        <w:rPr>
          <w:rFonts w:ascii="Times New Roman" w:hAnsi="Times New Roman" w:cs="Times New Roman"/>
          <w:b/>
          <w:sz w:val="28"/>
          <w:szCs w:val="28"/>
          <w:lang w:val="uk-UA"/>
        </w:rPr>
      </w:pPr>
      <w:r w:rsidRPr="00FA3701">
        <w:rPr>
          <w:rFonts w:ascii="Times New Roman" w:hAnsi="Times New Roman" w:cs="Times New Roman"/>
          <w:b/>
          <w:sz w:val="28"/>
          <w:szCs w:val="28"/>
          <w:lang w:val="uk-UA"/>
        </w:rPr>
        <w:t>Обґрунтування та підстави позовних вимог.</w:t>
      </w:r>
    </w:p>
    <w:p w:rsidR="00903D39" w:rsidRPr="00FA3701" w:rsidRDefault="00903D39" w:rsidP="005D2F5B">
      <w:pPr>
        <w:pStyle w:val="a4"/>
        <w:ind w:firstLine="709"/>
        <w:jc w:val="both"/>
        <w:rPr>
          <w:rFonts w:ascii="Times New Roman" w:hAnsi="Times New Roman" w:cs="Times New Roman"/>
          <w:sz w:val="28"/>
          <w:szCs w:val="28"/>
          <w:lang w:val="uk-UA"/>
        </w:rPr>
      </w:pPr>
      <w:r w:rsidRPr="00FA3701">
        <w:rPr>
          <w:rFonts w:ascii="Times New Roman" w:hAnsi="Times New Roman" w:cs="Times New Roman"/>
          <w:sz w:val="28"/>
          <w:szCs w:val="28"/>
          <w:lang w:val="uk-UA"/>
        </w:rPr>
        <w:t xml:space="preserve">Згідно статті 180 </w:t>
      </w:r>
      <w:r w:rsidRPr="00FA3701">
        <w:rPr>
          <w:rFonts w:ascii="Times New Roman" w:eastAsia="Times New Roman" w:hAnsi="Times New Roman" w:cs="Times New Roman"/>
          <w:sz w:val="28"/>
          <w:szCs w:val="28"/>
          <w:lang w:val="uk-UA"/>
        </w:rPr>
        <w:t>Сімейного кодексу України</w:t>
      </w:r>
      <w:r w:rsidRPr="00FA3701">
        <w:rPr>
          <w:rFonts w:ascii="Times New Roman" w:hAnsi="Times New Roman" w:cs="Times New Roman"/>
          <w:sz w:val="28"/>
          <w:szCs w:val="28"/>
          <w:lang w:val="uk-UA"/>
        </w:rPr>
        <w:t xml:space="preserve"> батьки зобов’язані утримувати дитину до досягнення нею повноліття.</w:t>
      </w:r>
    </w:p>
    <w:p w:rsidR="00903D39" w:rsidRPr="00FA3701" w:rsidRDefault="00903D39" w:rsidP="005D2F5B">
      <w:pPr>
        <w:pStyle w:val="a4"/>
        <w:ind w:firstLine="709"/>
        <w:jc w:val="both"/>
        <w:rPr>
          <w:rFonts w:ascii="Times New Roman" w:hAnsi="Times New Roman" w:cs="Times New Roman"/>
          <w:sz w:val="28"/>
          <w:szCs w:val="28"/>
          <w:lang w:val="uk-UA"/>
        </w:rPr>
      </w:pPr>
      <w:r w:rsidRPr="00FA3701">
        <w:rPr>
          <w:rFonts w:ascii="Times New Roman" w:eastAsia="Times New Roman" w:hAnsi="Times New Roman" w:cs="Times New Roman"/>
          <w:sz w:val="28"/>
          <w:szCs w:val="28"/>
          <w:lang w:val="uk-UA"/>
        </w:rPr>
        <w:lastRenderedPageBreak/>
        <w:t xml:space="preserve">Відповідно до ч. 3 ст. 181 Сімейного кодексу України </w:t>
      </w:r>
      <w:r w:rsidRPr="00FA3701">
        <w:rPr>
          <w:rFonts w:ascii="Times New Roman" w:hAnsi="Times New Roman" w:cs="Times New Roman"/>
          <w:sz w:val="28"/>
          <w:szCs w:val="28"/>
          <w:shd w:val="clear" w:color="auto" w:fill="FFFFFF"/>
          <w:lang w:val="uk-UA"/>
        </w:rPr>
        <w:t>за рішенням суду кошти на утримання дитини (аліменти) присуджуються у частці від доходу її матері, батька або у твердій грошовій сумі за вибором того з батьків або інших законних представників дитини, разом з яким проживає дитина.</w:t>
      </w:r>
    </w:p>
    <w:p w:rsidR="00903D39" w:rsidRPr="00FA3701" w:rsidRDefault="00903D39" w:rsidP="005D2F5B">
      <w:pPr>
        <w:ind w:firstLine="709"/>
        <w:jc w:val="both"/>
        <w:rPr>
          <w:rFonts w:ascii="Times New Roman" w:hAnsi="Times New Roman" w:cs="Times New Roman"/>
          <w:sz w:val="28"/>
          <w:szCs w:val="28"/>
          <w:shd w:val="clear" w:color="auto" w:fill="FFFFFF"/>
          <w:lang w:val="uk-UA"/>
        </w:rPr>
      </w:pPr>
      <w:r w:rsidRPr="00FA3701">
        <w:rPr>
          <w:rFonts w:ascii="Times New Roman" w:hAnsi="Times New Roman" w:cs="Times New Roman"/>
          <w:sz w:val="28"/>
          <w:szCs w:val="28"/>
          <w:shd w:val="clear" w:color="auto" w:fill="FFFFFF"/>
          <w:lang w:val="uk-UA"/>
        </w:rPr>
        <w:t>Спосіб стягнення аліментів, визначений рішенням суду, змінюється за рішенням суду за позовом одержувача аліментів.</w:t>
      </w:r>
    </w:p>
    <w:p w:rsidR="002806ED" w:rsidRPr="00FA3701" w:rsidRDefault="002806ED" w:rsidP="005D2F5B">
      <w:pPr>
        <w:ind w:firstLine="709"/>
        <w:jc w:val="both"/>
        <w:rPr>
          <w:rFonts w:ascii="Times New Roman" w:hAnsi="Times New Roman" w:cs="Times New Roman"/>
          <w:sz w:val="28"/>
          <w:szCs w:val="28"/>
          <w:lang w:val="uk-UA"/>
        </w:rPr>
      </w:pPr>
      <w:r w:rsidRPr="00FA3701">
        <w:rPr>
          <w:rFonts w:ascii="Times New Roman" w:hAnsi="Times New Roman" w:cs="Times New Roman"/>
          <w:sz w:val="28"/>
          <w:szCs w:val="28"/>
          <w:lang w:val="uk-UA"/>
        </w:rPr>
        <w:t xml:space="preserve">Крім того, Законом України «Про Державний бюджет України на 2018 рік» від 07.12.2017 року </w:t>
      </w:r>
      <w:r w:rsidRPr="00FA3701">
        <w:rPr>
          <w:rFonts w:ascii="Times New Roman" w:hAnsi="Times New Roman" w:cs="Times New Roman"/>
          <w:bCs/>
          <w:color w:val="000000"/>
          <w:sz w:val="28"/>
          <w:szCs w:val="28"/>
          <w:shd w:val="clear" w:color="auto" w:fill="FFFFFF"/>
          <w:lang w:val="uk-UA"/>
        </w:rPr>
        <w:t>№ 2246-</w:t>
      </w:r>
      <w:r w:rsidRPr="00FA3701">
        <w:rPr>
          <w:rFonts w:ascii="Times New Roman" w:hAnsi="Times New Roman" w:cs="Times New Roman"/>
          <w:bCs/>
          <w:color w:val="000000"/>
          <w:sz w:val="28"/>
          <w:szCs w:val="28"/>
          <w:shd w:val="clear" w:color="auto" w:fill="FFFFFF"/>
        </w:rPr>
        <w:t>VIII</w:t>
      </w:r>
      <w:r w:rsidRPr="00FA3701">
        <w:rPr>
          <w:rFonts w:ascii="Times New Roman" w:hAnsi="Times New Roman" w:cs="Times New Roman"/>
          <w:bCs/>
          <w:color w:val="000000"/>
          <w:sz w:val="28"/>
          <w:szCs w:val="28"/>
          <w:shd w:val="clear" w:color="auto" w:fill="FFFFFF"/>
          <w:lang w:val="uk-UA"/>
        </w:rPr>
        <w:t xml:space="preserve"> </w:t>
      </w:r>
      <w:r w:rsidRPr="00FA3701">
        <w:rPr>
          <w:rFonts w:ascii="Times New Roman" w:hAnsi="Times New Roman" w:cs="Times New Roman"/>
          <w:sz w:val="28"/>
          <w:szCs w:val="28"/>
          <w:lang w:val="uk-UA"/>
        </w:rPr>
        <w:t>встановлено суми прожиткового мініму</w:t>
      </w:r>
      <w:r w:rsidR="001A6A3E" w:rsidRPr="00FA3701">
        <w:rPr>
          <w:rFonts w:ascii="Times New Roman" w:hAnsi="Times New Roman" w:cs="Times New Roman"/>
          <w:sz w:val="28"/>
          <w:szCs w:val="28"/>
          <w:lang w:val="uk-UA"/>
        </w:rPr>
        <w:t>му на дитину відповідного віку.</w:t>
      </w:r>
    </w:p>
    <w:p w:rsidR="002806ED" w:rsidRPr="00FA3701" w:rsidRDefault="002806ED" w:rsidP="005D2F5B">
      <w:pPr>
        <w:pStyle w:val="12"/>
        <w:ind w:firstLine="709"/>
        <w:jc w:val="both"/>
        <w:rPr>
          <w:sz w:val="28"/>
          <w:szCs w:val="28"/>
        </w:rPr>
      </w:pPr>
      <w:r w:rsidRPr="00FA3701">
        <w:rPr>
          <w:sz w:val="28"/>
          <w:szCs w:val="28"/>
        </w:rPr>
        <w:t>Відповідно до ст. 7 ЗУ «Про Державний бюджет України на 2018 рік»</w:t>
      </w:r>
      <w:r w:rsidRPr="00FA3701">
        <w:rPr>
          <w:rStyle w:val="apple-converted-space"/>
          <w:color w:val="000000"/>
          <w:sz w:val="28"/>
          <w:szCs w:val="28"/>
        </w:rPr>
        <w:t>,</w:t>
      </w:r>
      <w:r w:rsidRPr="00FA3701">
        <w:rPr>
          <w:sz w:val="28"/>
          <w:szCs w:val="28"/>
        </w:rPr>
        <w:t xml:space="preserve"> у 2018 році прожитковий мінімум на одну особу в розрахунку на місяць у розмірі з 1 січня 2018 року - 1700 грн., з 1 липня - 1777 грн., з 1 грудня - 1853 грн., а для основних соціальних і демографічних груп населення: дітей віком до 6 років з 1 січня 2018 року - </w:t>
      </w:r>
      <w:r w:rsidR="00BC6881" w:rsidRPr="00FA3701">
        <w:rPr>
          <w:sz w:val="28"/>
          <w:szCs w:val="28"/>
        </w:rPr>
        <w:t>1</w:t>
      </w:r>
      <w:r w:rsidRPr="00FA3701">
        <w:rPr>
          <w:sz w:val="28"/>
          <w:szCs w:val="28"/>
        </w:rPr>
        <w:t>492 грн., з 1 липня – 1559 грн., з 1 грудня - 1626 грн., дітей віком від 6 до 18 років з 1 січня 2018 року - 1860 грн., з 1 липня – 1944 грн., з 1 грудня - 2027 грн.; працездатних осіб: з 1 січня 2018 року - 1762 грн., з 1 липня - 1841 грн., з 1 грудня - 1921 грн.; осіб, які втратили працездатність з 1 січня 2018 року - 1373 грн., з 1 липня - 1435 грн., з 1 грудня - 1497 грн.</w:t>
      </w:r>
    </w:p>
    <w:p w:rsidR="001135EA" w:rsidRPr="00FA3701" w:rsidRDefault="001135EA" w:rsidP="001135EA">
      <w:pPr>
        <w:pStyle w:val="12"/>
        <w:ind w:firstLine="709"/>
        <w:jc w:val="both"/>
        <w:rPr>
          <w:rStyle w:val="rvts0"/>
          <w:sz w:val="28"/>
          <w:szCs w:val="28"/>
        </w:rPr>
      </w:pPr>
      <w:r w:rsidRPr="00FA3701">
        <w:rPr>
          <w:rStyle w:val="11"/>
          <w:sz w:val="28"/>
          <w:szCs w:val="28"/>
        </w:rPr>
        <w:t xml:space="preserve">Згідно ч. 2 ст. 182 СК України, </w:t>
      </w:r>
      <w:r w:rsidRPr="00FA3701">
        <w:rPr>
          <w:rStyle w:val="rvts0"/>
          <w:sz w:val="28"/>
          <w:szCs w:val="28"/>
        </w:rPr>
        <w:t>розмір аліментів має бути необхідним та достатнім для забезпечення гармонійного розвитку дитини, при цьому мінімальний гарантований розмір аліментів на одну дитину не може бути меншим, ніж 50 відсотків прожиткового мінімуму для дитини відповідного віку.</w:t>
      </w:r>
    </w:p>
    <w:p w:rsidR="001135EA" w:rsidRPr="00FA3701" w:rsidRDefault="001135EA" w:rsidP="001135EA">
      <w:pPr>
        <w:shd w:val="clear" w:color="auto" w:fill="FFFFFF"/>
        <w:ind w:firstLine="709"/>
        <w:jc w:val="both"/>
        <w:rPr>
          <w:rFonts w:ascii="Times New Roman" w:eastAsia="Times New Roman" w:hAnsi="Times New Roman" w:cs="Times New Roman"/>
          <w:color w:val="000000"/>
          <w:sz w:val="28"/>
          <w:szCs w:val="28"/>
          <w:lang w:val="uk-UA"/>
        </w:rPr>
      </w:pPr>
      <w:r w:rsidRPr="00FA3701">
        <w:rPr>
          <w:rFonts w:ascii="Times New Roman" w:eastAsia="Times New Roman" w:hAnsi="Times New Roman" w:cs="Times New Roman"/>
          <w:color w:val="000000"/>
          <w:sz w:val="28"/>
          <w:szCs w:val="28"/>
          <w:lang w:val="uk-UA"/>
        </w:rPr>
        <w:t>Мінімальний рекомендований розмір аліментів на одну дитину становить розмір прожиткового мінімуму для дитини відповідного віку і може бути присуджений судом у разі достатності заробітку (доходу) платника аліментів.</w:t>
      </w:r>
    </w:p>
    <w:p w:rsidR="000B1614" w:rsidRPr="00FA3701" w:rsidRDefault="000B1614" w:rsidP="005D2F5B">
      <w:pPr>
        <w:ind w:firstLine="709"/>
        <w:jc w:val="both"/>
        <w:rPr>
          <w:rFonts w:ascii="Times New Roman" w:hAnsi="Times New Roman" w:cs="Times New Roman"/>
          <w:sz w:val="28"/>
          <w:szCs w:val="28"/>
          <w:lang w:val="uk-UA"/>
        </w:rPr>
      </w:pPr>
      <w:r w:rsidRPr="00FA3701">
        <w:rPr>
          <w:rFonts w:ascii="Times New Roman" w:hAnsi="Times New Roman" w:cs="Times New Roman"/>
          <w:sz w:val="28"/>
          <w:szCs w:val="28"/>
          <w:lang w:val="uk-UA"/>
        </w:rPr>
        <w:t xml:space="preserve">Згідно ч. 1 ст. 191 </w:t>
      </w:r>
      <w:r w:rsidR="00B03C26" w:rsidRPr="00FA3701">
        <w:rPr>
          <w:rFonts w:ascii="Times New Roman" w:eastAsia="Times New Roman" w:hAnsi="Times New Roman" w:cs="Times New Roman"/>
          <w:sz w:val="28"/>
          <w:szCs w:val="28"/>
          <w:lang w:val="uk-UA"/>
        </w:rPr>
        <w:t xml:space="preserve">Сімейного кодексу </w:t>
      </w:r>
      <w:r w:rsidRPr="00FA3701">
        <w:rPr>
          <w:rFonts w:ascii="Times New Roman" w:hAnsi="Times New Roman" w:cs="Times New Roman"/>
          <w:sz w:val="28"/>
          <w:szCs w:val="28"/>
          <w:lang w:val="uk-UA"/>
        </w:rPr>
        <w:t>України, аліменти на дитину присуджуються за рішенням суду від дня пред’явлення позову, а в разі подання заяви про видачу судового наказу – із дня подання такої заяви. З урахуванням тієї обставини,</w:t>
      </w:r>
      <w:r w:rsidR="004F7561" w:rsidRPr="00FA3701">
        <w:rPr>
          <w:rFonts w:ascii="Times New Roman" w:hAnsi="Times New Roman" w:cs="Times New Roman"/>
          <w:sz w:val="28"/>
          <w:szCs w:val="28"/>
          <w:lang w:val="uk-UA"/>
        </w:rPr>
        <w:t xml:space="preserve"> що стягнення аліментів на дитину</w:t>
      </w:r>
      <w:r w:rsidRPr="00FA3701">
        <w:rPr>
          <w:rFonts w:ascii="Times New Roman" w:hAnsi="Times New Roman" w:cs="Times New Roman"/>
          <w:sz w:val="28"/>
          <w:szCs w:val="28"/>
          <w:lang w:val="uk-UA"/>
        </w:rPr>
        <w:t xml:space="preserve"> здійснюється на підставі рішення суду, зазначена норма закону до даних правовідносин не застосовується, тому збільшення розміру аліментів можливе після набрання законної сили рішення суду у даній справі.</w:t>
      </w:r>
    </w:p>
    <w:p w:rsidR="00FD004F" w:rsidRPr="00FA3701" w:rsidRDefault="00FD004F" w:rsidP="005D2F5B">
      <w:pPr>
        <w:pStyle w:val="a6"/>
        <w:shd w:val="clear" w:color="auto" w:fill="FFFFFF"/>
        <w:spacing w:before="0" w:beforeAutospacing="0" w:after="0" w:afterAutospacing="0"/>
        <w:ind w:firstLine="709"/>
        <w:jc w:val="both"/>
        <w:rPr>
          <w:sz w:val="28"/>
          <w:szCs w:val="28"/>
          <w:lang w:val="uk-UA"/>
        </w:rPr>
      </w:pPr>
      <w:r w:rsidRPr="00FA3701">
        <w:rPr>
          <w:sz w:val="28"/>
          <w:szCs w:val="28"/>
          <w:lang w:val="uk-UA"/>
        </w:rPr>
        <w:t>У відповідності до ч.1 ст. 192 Сімейного кодексу України розмір аліментів, визначений за рішенням суду або домовленістю між батьками, може бути згодом зменшено або збільшено за рішенням суду за позовом платника або одержувача аліментів у разі зміни матеріального або сімейного стану, погіршення або поліпшення здоров’я когось із них та в інших випадках, передбачених цим Кодексом.</w:t>
      </w:r>
    </w:p>
    <w:p w:rsidR="0018211D" w:rsidRPr="00FA3701" w:rsidRDefault="0018211D" w:rsidP="005D2F5B">
      <w:pPr>
        <w:pStyle w:val="a6"/>
        <w:shd w:val="clear" w:color="auto" w:fill="FFFFFF"/>
        <w:spacing w:before="0" w:beforeAutospacing="0" w:after="0" w:afterAutospacing="0"/>
        <w:ind w:firstLine="709"/>
        <w:jc w:val="both"/>
        <w:rPr>
          <w:sz w:val="28"/>
          <w:szCs w:val="28"/>
          <w:lang w:val="uk-UA"/>
        </w:rPr>
      </w:pPr>
      <w:r w:rsidRPr="00FA3701">
        <w:rPr>
          <w:sz w:val="28"/>
          <w:szCs w:val="28"/>
          <w:lang w:val="uk-UA"/>
        </w:rPr>
        <w:t xml:space="preserve">Така правова позиція підтверджується п. 23 Постанови Пленуму Верховного Суду України від 15 травня 2006 року № 3 «Про застосування судом окремих норм Сімейного кодексу України при розгляді справ щодо батьківства, материнства та стягнення аліментів» розмір аліментів, </w:t>
      </w:r>
      <w:r w:rsidRPr="00FA3701">
        <w:rPr>
          <w:sz w:val="28"/>
          <w:szCs w:val="28"/>
          <w:lang w:val="uk-UA"/>
        </w:rPr>
        <w:lastRenderedPageBreak/>
        <w:t>визначений судовим рішенням або за домовленістю між батьками, суд може змінити за позовом платника або одержувача аліментів у зв’язку зі зміною матеріального чи сімейного стану, погіршення чи поліпшення здоров’я когось із них».</w:t>
      </w:r>
    </w:p>
    <w:p w:rsidR="00666E80" w:rsidRPr="00FA3701" w:rsidRDefault="00666E80" w:rsidP="005D2F5B">
      <w:pPr>
        <w:ind w:firstLine="709"/>
        <w:jc w:val="both"/>
        <w:rPr>
          <w:rFonts w:ascii="Times New Roman" w:hAnsi="Times New Roman" w:cs="Times New Roman"/>
          <w:sz w:val="28"/>
          <w:szCs w:val="28"/>
          <w:lang w:val="uk-UA"/>
        </w:rPr>
      </w:pPr>
      <w:r w:rsidRPr="00FA3701">
        <w:rPr>
          <w:rFonts w:ascii="Times New Roman" w:hAnsi="Times New Roman" w:cs="Times New Roman"/>
          <w:sz w:val="28"/>
          <w:szCs w:val="28"/>
          <w:lang w:val="uk-UA"/>
        </w:rPr>
        <w:t>Відповідно до правової позиції</w:t>
      </w:r>
      <w:r w:rsidR="00EC3788" w:rsidRPr="00FA3701">
        <w:rPr>
          <w:rFonts w:ascii="Times New Roman" w:hAnsi="Times New Roman" w:cs="Times New Roman"/>
          <w:sz w:val="28"/>
          <w:szCs w:val="28"/>
          <w:lang w:val="uk-UA"/>
        </w:rPr>
        <w:t xml:space="preserve"> висловленої Верховним Судом України від 05</w:t>
      </w:r>
      <w:r w:rsidR="00BC33C7" w:rsidRPr="00FA3701">
        <w:rPr>
          <w:rFonts w:ascii="Times New Roman" w:hAnsi="Times New Roman" w:cs="Times New Roman"/>
          <w:sz w:val="28"/>
          <w:szCs w:val="28"/>
          <w:lang w:val="uk-UA"/>
        </w:rPr>
        <w:t>.02.2014 року у справі № 143-цс</w:t>
      </w:r>
      <w:r w:rsidR="00EC3788" w:rsidRPr="00FA3701">
        <w:rPr>
          <w:rFonts w:ascii="Times New Roman" w:hAnsi="Times New Roman" w:cs="Times New Roman"/>
          <w:sz w:val="28"/>
          <w:szCs w:val="28"/>
          <w:lang w:val="uk-UA"/>
        </w:rPr>
        <w:t xml:space="preserve">13, з огляду на відсутність імперативної заборони змінювати розмір аліментів шляхом зміни способу їх присудження, за положеннями ст. 192 </w:t>
      </w:r>
      <w:r w:rsidR="00484296" w:rsidRPr="00FA3701">
        <w:rPr>
          <w:rFonts w:ascii="Times New Roman" w:hAnsi="Times New Roman" w:cs="Times New Roman"/>
          <w:sz w:val="28"/>
          <w:szCs w:val="28"/>
          <w:lang w:val="uk-UA"/>
        </w:rPr>
        <w:t xml:space="preserve">Сімейного кодексу </w:t>
      </w:r>
      <w:r w:rsidR="00EC3788" w:rsidRPr="00FA3701">
        <w:rPr>
          <w:rFonts w:ascii="Times New Roman" w:hAnsi="Times New Roman" w:cs="Times New Roman"/>
          <w:sz w:val="28"/>
          <w:szCs w:val="28"/>
          <w:lang w:val="uk-UA"/>
        </w:rPr>
        <w:t>України зміна розміру алі</w:t>
      </w:r>
      <w:r w:rsidR="000D3D50" w:rsidRPr="00FA3701">
        <w:rPr>
          <w:rFonts w:ascii="Times New Roman" w:hAnsi="Times New Roman" w:cs="Times New Roman"/>
          <w:sz w:val="28"/>
          <w:szCs w:val="28"/>
          <w:lang w:val="uk-UA"/>
        </w:rPr>
        <w:t xml:space="preserve">ментів може </w:t>
      </w:r>
      <w:r w:rsidR="00FB5A00" w:rsidRPr="00FA3701">
        <w:rPr>
          <w:rFonts w:ascii="Times New Roman" w:hAnsi="Times New Roman" w:cs="Times New Roman"/>
          <w:sz w:val="28"/>
          <w:szCs w:val="28"/>
          <w:lang w:val="uk-UA"/>
        </w:rPr>
        <w:t>мати під собою й з</w:t>
      </w:r>
      <w:r w:rsidR="00EC3788" w:rsidRPr="00FA3701">
        <w:rPr>
          <w:rFonts w:ascii="Times New Roman" w:hAnsi="Times New Roman" w:cs="Times New Roman"/>
          <w:sz w:val="28"/>
          <w:szCs w:val="28"/>
          <w:lang w:val="uk-UA"/>
        </w:rPr>
        <w:t>міну спосо</w:t>
      </w:r>
      <w:r w:rsidR="00473B91" w:rsidRPr="00FA3701">
        <w:rPr>
          <w:rFonts w:ascii="Times New Roman" w:hAnsi="Times New Roman" w:cs="Times New Roman"/>
          <w:sz w:val="28"/>
          <w:szCs w:val="28"/>
          <w:lang w:val="uk-UA"/>
        </w:rPr>
        <w:t>бу їх присудження (</w:t>
      </w:r>
      <w:r w:rsidR="00EC3788" w:rsidRPr="00FA3701">
        <w:rPr>
          <w:rFonts w:ascii="Times New Roman" w:hAnsi="Times New Roman" w:cs="Times New Roman"/>
          <w:sz w:val="28"/>
          <w:szCs w:val="28"/>
          <w:lang w:val="uk-UA"/>
        </w:rPr>
        <w:t>змін</w:t>
      </w:r>
      <w:r w:rsidR="000D3D50" w:rsidRPr="00FA3701">
        <w:rPr>
          <w:rFonts w:ascii="Times New Roman" w:hAnsi="Times New Roman" w:cs="Times New Roman"/>
          <w:sz w:val="28"/>
          <w:szCs w:val="28"/>
          <w:lang w:val="uk-UA"/>
        </w:rPr>
        <w:t>а розміру аліментів</w:t>
      </w:r>
      <w:r w:rsidR="00267074" w:rsidRPr="00FA3701">
        <w:rPr>
          <w:rFonts w:ascii="Times New Roman" w:hAnsi="Times New Roman" w:cs="Times New Roman"/>
          <w:sz w:val="28"/>
          <w:szCs w:val="28"/>
          <w:lang w:val="uk-UA"/>
        </w:rPr>
        <w:t>, стягнутих</w:t>
      </w:r>
      <w:r w:rsidR="00EC3788" w:rsidRPr="00FA3701">
        <w:rPr>
          <w:rFonts w:ascii="Times New Roman" w:hAnsi="Times New Roman" w:cs="Times New Roman"/>
          <w:sz w:val="28"/>
          <w:szCs w:val="28"/>
          <w:lang w:val="uk-UA"/>
        </w:rPr>
        <w:t xml:space="preserve"> за рішенням суду у частці від заробітку (доходу) матері, батька дитини на розмір у певній грошовій сумі</w:t>
      </w:r>
      <w:r w:rsidRPr="00FA3701">
        <w:rPr>
          <w:rFonts w:ascii="Times New Roman" w:hAnsi="Times New Roman" w:cs="Times New Roman"/>
          <w:sz w:val="28"/>
          <w:szCs w:val="28"/>
          <w:lang w:val="uk-UA"/>
        </w:rPr>
        <w:t xml:space="preserve"> </w:t>
      </w:r>
      <w:r w:rsidR="00BE6582" w:rsidRPr="00FA3701">
        <w:rPr>
          <w:rFonts w:ascii="Times New Roman" w:hAnsi="Times New Roman" w:cs="Times New Roman"/>
          <w:sz w:val="28"/>
          <w:szCs w:val="28"/>
          <w:lang w:val="uk-UA"/>
        </w:rPr>
        <w:t>та навпаки).</w:t>
      </w:r>
    </w:p>
    <w:p w:rsidR="00BE6582" w:rsidRPr="00FA3701" w:rsidRDefault="00805818" w:rsidP="005D2F5B">
      <w:pPr>
        <w:ind w:firstLine="709"/>
        <w:jc w:val="both"/>
        <w:rPr>
          <w:rFonts w:ascii="Times New Roman" w:hAnsi="Times New Roman" w:cs="Times New Roman"/>
          <w:sz w:val="28"/>
          <w:szCs w:val="28"/>
          <w:lang w:val="uk-UA"/>
        </w:rPr>
      </w:pPr>
      <w:r w:rsidRPr="00FA3701">
        <w:rPr>
          <w:rFonts w:ascii="Times New Roman" w:hAnsi="Times New Roman" w:cs="Times New Roman"/>
          <w:sz w:val="28"/>
          <w:szCs w:val="28"/>
          <w:lang w:val="uk-UA"/>
        </w:rPr>
        <w:t>За части</w:t>
      </w:r>
      <w:r w:rsidR="00BE6582" w:rsidRPr="00FA3701">
        <w:rPr>
          <w:rFonts w:ascii="Times New Roman" w:hAnsi="Times New Roman" w:cs="Times New Roman"/>
          <w:sz w:val="28"/>
          <w:szCs w:val="28"/>
          <w:lang w:val="uk-UA"/>
        </w:rPr>
        <w:t>нами 1,</w:t>
      </w:r>
      <w:r w:rsidR="001732E1" w:rsidRPr="00FA3701">
        <w:rPr>
          <w:rFonts w:ascii="Times New Roman" w:hAnsi="Times New Roman" w:cs="Times New Roman"/>
          <w:sz w:val="28"/>
          <w:szCs w:val="28"/>
          <w:lang w:val="uk-UA"/>
        </w:rPr>
        <w:t xml:space="preserve"> </w:t>
      </w:r>
      <w:r w:rsidR="00BE6582" w:rsidRPr="00FA3701">
        <w:rPr>
          <w:rFonts w:ascii="Times New Roman" w:hAnsi="Times New Roman" w:cs="Times New Roman"/>
          <w:sz w:val="28"/>
          <w:szCs w:val="28"/>
          <w:lang w:val="uk-UA"/>
        </w:rPr>
        <w:t xml:space="preserve">2 статті 27 Конвенції про права дитини від 20 листопада </w:t>
      </w:r>
      <w:r w:rsidR="00EE0AC8" w:rsidRPr="00FA3701">
        <w:rPr>
          <w:rFonts w:ascii="Times New Roman" w:hAnsi="Times New Roman" w:cs="Times New Roman"/>
          <w:sz w:val="28"/>
          <w:szCs w:val="28"/>
          <w:lang w:val="uk-UA"/>
        </w:rPr>
        <w:t>1989 року</w:t>
      </w:r>
      <w:r w:rsidR="00BE6582" w:rsidRPr="00FA3701">
        <w:rPr>
          <w:rFonts w:ascii="Times New Roman" w:hAnsi="Times New Roman" w:cs="Times New Roman"/>
          <w:sz w:val="28"/>
          <w:szCs w:val="28"/>
          <w:lang w:val="uk-UA"/>
        </w:rPr>
        <w:t xml:space="preserve"> </w:t>
      </w:r>
      <w:r w:rsidR="00EE0AC8" w:rsidRPr="00FA3701">
        <w:rPr>
          <w:rFonts w:ascii="Times New Roman" w:hAnsi="Times New Roman" w:cs="Times New Roman"/>
          <w:sz w:val="28"/>
          <w:szCs w:val="28"/>
          <w:lang w:val="uk-UA"/>
        </w:rPr>
        <w:t>(</w:t>
      </w:r>
      <w:r w:rsidR="00BE6582" w:rsidRPr="00FA3701">
        <w:rPr>
          <w:rFonts w:ascii="Times New Roman" w:hAnsi="Times New Roman" w:cs="Times New Roman"/>
          <w:sz w:val="28"/>
          <w:szCs w:val="28"/>
          <w:lang w:val="uk-UA"/>
        </w:rPr>
        <w:t xml:space="preserve">ратифікована Постановою Верховної </w:t>
      </w:r>
      <w:r w:rsidR="00EE0AC8" w:rsidRPr="00FA3701">
        <w:rPr>
          <w:rFonts w:ascii="Times New Roman" w:hAnsi="Times New Roman" w:cs="Times New Roman"/>
          <w:sz w:val="28"/>
          <w:szCs w:val="28"/>
          <w:lang w:val="uk-UA"/>
        </w:rPr>
        <w:t>Ради України №</w:t>
      </w:r>
      <w:r w:rsidR="00BE6582" w:rsidRPr="00FA3701">
        <w:rPr>
          <w:rFonts w:ascii="Times New Roman" w:hAnsi="Times New Roman" w:cs="Times New Roman"/>
          <w:sz w:val="28"/>
          <w:szCs w:val="28"/>
          <w:lang w:val="uk-UA"/>
        </w:rPr>
        <w:t>789</w:t>
      </w:r>
      <w:r w:rsidR="00EE0AC8" w:rsidRPr="00FA3701">
        <w:rPr>
          <w:rFonts w:ascii="Times New Roman" w:hAnsi="Times New Roman" w:cs="Times New Roman"/>
          <w:sz w:val="28"/>
          <w:szCs w:val="28"/>
          <w:lang w:val="uk-UA"/>
        </w:rPr>
        <w:t>-</w:t>
      </w:r>
      <w:r w:rsidR="00BE6582" w:rsidRPr="00FA3701">
        <w:rPr>
          <w:rFonts w:ascii="Times New Roman" w:hAnsi="Times New Roman" w:cs="Times New Roman"/>
          <w:sz w:val="28"/>
          <w:szCs w:val="28"/>
          <w:lang w:val="en-US"/>
        </w:rPr>
        <w:t>XII</w:t>
      </w:r>
      <w:r w:rsidR="00BE6582" w:rsidRPr="00FA3701">
        <w:rPr>
          <w:rFonts w:ascii="Times New Roman" w:hAnsi="Times New Roman" w:cs="Times New Roman"/>
          <w:sz w:val="28"/>
          <w:szCs w:val="28"/>
          <w:lang w:val="uk-UA"/>
        </w:rPr>
        <w:t xml:space="preserve"> від 27 лютого 1991 року та набула чинності для України 27 вересня 1991 року</w:t>
      </w:r>
      <w:r w:rsidR="00EE0AC8" w:rsidRPr="00FA3701">
        <w:rPr>
          <w:rFonts w:ascii="Times New Roman" w:hAnsi="Times New Roman" w:cs="Times New Roman"/>
          <w:sz w:val="28"/>
          <w:szCs w:val="28"/>
          <w:lang w:val="uk-UA"/>
        </w:rPr>
        <w:t>)</w:t>
      </w:r>
      <w:r w:rsidR="00BE6582" w:rsidRPr="00FA3701">
        <w:rPr>
          <w:rFonts w:ascii="Times New Roman" w:hAnsi="Times New Roman" w:cs="Times New Roman"/>
          <w:sz w:val="28"/>
          <w:szCs w:val="28"/>
          <w:lang w:val="uk-UA"/>
        </w:rPr>
        <w:t>, держава визнає право кожної дитини на рівень життя, необхідний для фізичного, розумового, духовн</w:t>
      </w:r>
      <w:r w:rsidR="005A41AC" w:rsidRPr="00FA3701">
        <w:rPr>
          <w:rFonts w:ascii="Times New Roman" w:hAnsi="Times New Roman" w:cs="Times New Roman"/>
          <w:sz w:val="28"/>
          <w:szCs w:val="28"/>
          <w:lang w:val="uk-UA"/>
        </w:rPr>
        <w:t>ого, морального</w:t>
      </w:r>
      <w:r w:rsidR="00BE6582" w:rsidRPr="00FA3701">
        <w:rPr>
          <w:rFonts w:ascii="Times New Roman" w:hAnsi="Times New Roman" w:cs="Times New Roman"/>
          <w:sz w:val="28"/>
          <w:szCs w:val="28"/>
          <w:lang w:val="uk-UA"/>
        </w:rPr>
        <w:t xml:space="preserve"> і соціального розвитку дитини. Батьки або інші особи, які виховують дитину, несуть</w:t>
      </w:r>
      <w:r w:rsidR="00EE0AC8" w:rsidRPr="00FA3701">
        <w:rPr>
          <w:rFonts w:ascii="Times New Roman" w:hAnsi="Times New Roman" w:cs="Times New Roman"/>
          <w:sz w:val="28"/>
          <w:szCs w:val="28"/>
          <w:lang w:val="uk-UA"/>
        </w:rPr>
        <w:t xml:space="preserve"> основну</w:t>
      </w:r>
      <w:r w:rsidR="00BE6582" w:rsidRPr="00FA3701">
        <w:rPr>
          <w:rFonts w:ascii="Times New Roman" w:hAnsi="Times New Roman" w:cs="Times New Roman"/>
          <w:sz w:val="28"/>
          <w:szCs w:val="28"/>
          <w:lang w:val="uk-UA"/>
        </w:rPr>
        <w:t xml:space="preserve"> відповідальність за забезпечення в межах своїх здібностей і фінансових можливостей умов життя, необхідних для розвитку дитини.</w:t>
      </w:r>
    </w:p>
    <w:p w:rsidR="00517BDB" w:rsidRPr="00FA3701" w:rsidRDefault="00517BDB" w:rsidP="00517BDB">
      <w:pPr>
        <w:pStyle w:val="a4"/>
        <w:ind w:firstLine="709"/>
        <w:jc w:val="both"/>
        <w:rPr>
          <w:rFonts w:ascii="Times New Roman" w:eastAsia="Times New Roman" w:hAnsi="Times New Roman" w:cs="Times New Roman"/>
          <w:sz w:val="28"/>
          <w:szCs w:val="28"/>
          <w:lang w:val="uk-UA"/>
        </w:rPr>
      </w:pPr>
      <w:r w:rsidRPr="00FA3701">
        <w:rPr>
          <w:rFonts w:ascii="Times New Roman" w:eastAsia="Times New Roman" w:hAnsi="Times New Roman" w:cs="Times New Roman"/>
          <w:sz w:val="28"/>
          <w:szCs w:val="28"/>
          <w:lang w:val="uk-UA"/>
        </w:rPr>
        <w:t xml:space="preserve">Отже, у зв’язку із значним покращенням матеріального становища платника аліментів, беручи до уваги розмір прожиткового мінімуму на дитину відповідного віку сьогоднішній та дохід відповідача вважаю, що, я, </w:t>
      </w:r>
      <w:r w:rsidR="000C3EAE">
        <w:rPr>
          <w:rFonts w:ascii="Times New Roman" w:eastAsia="Times New Roman" w:hAnsi="Times New Roman" w:cs="Times New Roman"/>
          <w:sz w:val="28"/>
          <w:szCs w:val="28"/>
          <w:lang w:val="uk-UA"/>
        </w:rPr>
        <w:t>(ПІП Позивача)</w:t>
      </w:r>
      <w:r w:rsidRPr="00FA3701">
        <w:rPr>
          <w:rFonts w:ascii="Times New Roman" w:eastAsia="Times New Roman" w:hAnsi="Times New Roman" w:cs="Times New Roman"/>
          <w:sz w:val="28"/>
          <w:szCs w:val="28"/>
          <w:lang w:val="uk-UA"/>
        </w:rPr>
        <w:t>, матір неповнолітніх дітей</w:t>
      </w:r>
      <w:r w:rsidR="000C3EAE">
        <w:rPr>
          <w:rFonts w:ascii="Times New Roman" w:eastAsia="Times New Roman" w:hAnsi="Times New Roman" w:cs="Times New Roman"/>
          <w:sz w:val="28"/>
          <w:szCs w:val="28"/>
          <w:lang w:val="uk-UA"/>
        </w:rPr>
        <w:t xml:space="preserve"> (ПІП дитини №1)</w:t>
      </w:r>
      <w:r w:rsidR="00FA3701" w:rsidRPr="00FA3701">
        <w:rPr>
          <w:rFonts w:ascii="Times New Roman" w:hAnsi="Times New Roman" w:cs="Times New Roman"/>
          <w:sz w:val="28"/>
          <w:szCs w:val="28"/>
          <w:lang w:val="uk-UA"/>
        </w:rPr>
        <w:t>, 23.08.2012</w:t>
      </w:r>
      <w:r w:rsidRPr="00FA3701">
        <w:rPr>
          <w:rFonts w:ascii="Times New Roman" w:hAnsi="Times New Roman" w:cs="Times New Roman"/>
          <w:sz w:val="28"/>
          <w:szCs w:val="28"/>
          <w:lang w:val="uk-UA"/>
        </w:rPr>
        <w:t xml:space="preserve"> року народження </w:t>
      </w:r>
      <w:r w:rsidRPr="00FA3701">
        <w:rPr>
          <w:rFonts w:ascii="Times New Roman" w:eastAsia="Times New Roman" w:hAnsi="Times New Roman" w:cs="Times New Roman"/>
          <w:sz w:val="28"/>
          <w:szCs w:val="28"/>
          <w:lang w:val="uk-UA"/>
        </w:rPr>
        <w:t>та</w:t>
      </w:r>
      <w:r w:rsidR="000C3EAE">
        <w:rPr>
          <w:rFonts w:ascii="Times New Roman" w:eastAsia="Times New Roman" w:hAnsi="Times New Roman" w:cs="Times New Roman"/>
          <w:sz w:val="28"/>
          <w:szCs w:val="28"/>
          <w:lang w:val="uk-UA"/>
        </w:rPr>
        <w:t xml:space="preserve"> (ПІП дитини №2)</w:t>
      </w:r>
      <w:r w:rsidR="00FA3701" w:rsidRPr="00FA3701">
        <w:rPr>
          <w:rFonts w:ascii="Times New Roman" w:hAnsi="Times New Roman" w:cs="Times New Roman"/>
          <w:sz w:val="28"/>
          <w:szCs w:val="28"/>
          <w:lang w:val="uk-UA"/>
        </w:rPr>
        <w:t>, 17.05.2007</w:t>
      </w:r>
      <w:r w:rsidRPr="00FA3701">
        <w:rPr>
          <w:rFonts w:ascii="Times New Roman" w:hAnsi="Times New Roman" w:cs="Times New Roman"/>
          <w:sz w:val="28"/>
          <w:szCs w:val="28"/>
          <w:lang w:val="uk-UA"/>
        </w:rPr>
        <w:t xml:space="preserve"> року народження</w:t>
      </w:r>
      <w:r w:rsidRPr="00FA3701">
        <w:rPr>
          <w:rFonts w:ascii="Times New Roman" w:eastAsia="Times New Roman" w:hAnsi="Times New Roman" w:cs="Times New Roman"/>
          <w:sz w:val="28"/>
          <w:szCs w:val="28"/>
          <w:lang w:val="uk-UA"/>
        </w:rPr>
        <w:t>, можу подати до суду заяву про зміну розміру аліментів на утримання неповнолітніх дітей.</w:t>
      </w:r>
    </w:p>
    <w:p w:rsidR="00517BDB" w:rsidRPr="00E0064E" w:rsidRDefault="00517BDB" w:rsidP="00517BDB">
      <w:pPr>
        <w:pStyle w:val="a4"/>
        <w:ind w:firstLine="709"/>
        <w:jc w:val="both"/>
        <w:rPr>
          <w:rFonts w:ascii="Times New Roman" w:hAnsi="Times New Roman" w:cs="Times New Roman"/>
          <w:sz w:val="28"/>
          <w:szCs w:val="28"/>
          <w:shd w:val="clear" w:color="auto" w:fill="FFFFFF"/>
          <w:lang w:val="uk-UA"/>
        </w:rPr>
      </w:pPr>
      <w:r w:rsidRPr="00E0064E">
        <w:rPr>
          <w:rFonts w:ascii="Times New Roman" w:hAnsi="Times New Roman" w:cs="Times New Roman"/>
          <w:sz w:val="28"/>
          <w:szCs w:val="28"/>
          <w:lang w:val="uk-UA"/>
        </w:rPr>
        <w:t xml:space="preserve">Оскільки, на момент звернення до суду з цим позовом, між нами не досягнуто згоди з приводу способу виконання та не дійшли домовленості з ВІДПОВІДАЧЕМ свого обов’язку утримувати </w:t>
      </w:r>
      <w:r w:rsidR="009E3367" w:rsidRPr="00E0064E">
        <w:rPr>
          <w:rFonts w:ascii="Times New Roman" w:hAnsi="Times New Roman" w:cs="Times New Roman"/>
          <w:sz w:val="28"/>
          <w:szCs w:val="28"/>
          <w:lang w:val="uk-UA"/>
        </w:rPr>
        <w:t>неповнолітніх дітей</w:t>
      </w:r>
      <w:r w:rsidRPr="00E0064E">
        <w:rPr>
          <w:rFonts w:ascii="Times New Roman" w:hAnsi="Times New Roman" w:cs="Times New Roman"/>
          <w:sz w:val="28"/>
          <w:szCs w:val="28"/>
          <w:shd w:val="clear" w:color="auto" w:fill="FFFFFF"/>
          <w:lang w:val="uk-UA"/>
        </w:rPr>
        <w:t xml:space="preserve">, я вважаю за доцільне збільшити розмір стягуваних з Відповідача аліментів на утримання </w:t>
      </w:r>
      <w:r w:rsidR="009E3367" w:rsidRPr="00E0064E">
        <w:rPr>
          <w:rFonts w:ascii="Times New Roman" w:hAnsi="Times New Roman" w:cs="Times New Roman"/>
          <w:sz w:val="28"/>
          <w:szCs w:val="28"/>
          <w:lang w:val="uk-UA"/>
        </w:rPr>
        <w:t>неповнолітніх дітей</w:t>
      </w:r>
      <w:r w:rsidR="009E3367" w:rsidRPr="00E0064E">
        <w:rPr>
          <w:rFonts w:ascii="Times New Roman" w:hAnsi="Times New Roman" w:cs="Times New Roman"/>
          <w:sz w:val="28"/>
          <w:szCs w:val="28"/>
          <w:shd w:val="clear" w:color="auto" w:fill="FFFFFF"/>
          <w:lang w:val="uk-UA"/>
        </w:rPr>
        <w:t xml:space="preserve"> </w:t>
      </w:r>
      <w:r w:rsidRPr="00E0064E">
        <w:rPr>
          <w:rFonts w:ascii="Times New Roman" w:hAnsi="Times New Roman" w:cs="Times New Roman"/>
          <w:sz w:val="28"/>
          <w:szCs w:val="28"/>
          <w:shd w:val="clear" w:color="auto" w:fill="FFFFFF"/>
          <w:lang w:val="uk-UA"/>
        </w:rPr>
        <w:t xml:space="preserve">у твердій грошовій сумі </w:t>
      </w:r>
      <w:r w:rsidR="00C37481" w:rsidRPr="00E0064E">
        <w:rPr>
          <w:rFonts w:ascii="Times New Roman" w:hAnsi="Times New Roman" w:cs="Times New Roman"/>
          <w:sz w:val="28"/>
          <w:szCs w:val="28"/>
          <w:shd w:val="clear" w:color="auto" w:fill="FFFFFF"/>
          <w:lang w:val="uk-UA"/>
        </w:rPr>
        <w:t>4</w:t>
      </w:r>
      <w:r w:rsidRPr="00E0064E">
        <w:rPr>
          <w:rFonts w:ascii="Times New Roman" w:hAnsi="Times New Roman" w:cs="Times New Roman"/>
          <w:sz w:val="28"/>
          <w:szCs w:val="28"/>
          <w:shd w:val="clear" w:color="auto" w:fill="FFFFFF"/>
          <w:lang w:val="uk-UA"/>
        </w:rPr>
        <w:t>000 (</w:t>
      </w:r>
      <w:r w:rsidR="00C37481" w:rsidRPr="00E0064E">
        <w:rPr>
          <w:rFonts w:ascii="Times New Roman" w:hAnsi="Times New Roman" w:cs="Times New Roman"/>
          <w:sz w:val="28"/>
          <w:szCs w:val="28"/>
          <w:shd w:val="clear" w:color="auto" w:fill="FFFFFF"/>
          <w:lang w:val="uk-UA"/>
        </w:rPr>
        <w:t>чотири</w:t>
      </w:r>
      <w:r w:rsidRPr="00E0064E">
        <w:rPr>
          <w:rFonts w:ascii="Times New Roman" w:hAnsi="Times New Roman" w:cs="Times New Roman"/>
          <w:sz w:val="28"/>
          <w:szCs w:val="28"/>
          <w:shd w:val="clear" w:color="auto" w:fill="FFFFFF"/>
          <w:lang w:val="uk-UA"/>
        </w:rPr>
        <w:t xml:space="preserve"> тисячі) гривень, </w:t>
      </w:r>
      <w:r w:rsidR="00C37481" w:rsidRPr="00E0064E">
        <w:rPr>
          <w:rFonts w:ascii="Times New Roman" w:hAnsi="Times New Roman" w:cs="Times New Roman"/>
          <w:sz w:val="28"/>
          <w:szCs w:val="28"/>
          <w:shd w:val="clear" w:color="auto" w:fill="FFFFFF"/>
          <w:lang w:val="uk-UA"/>
        </w:rPr>
        <w:t xml:space="preserve">по </w:t>
      </w:r>
      <w:r w:rsidR="00C37481" w:rsidRPr="00E0064E">
        <w:rPr>
          <w:rFonts w:ascii="Times New Roman" w:hAnsi="Times New Roman" w:cs="Times New Roman"/>
          <w:sz w:val="28"/>
          <w:szCs w:val="28"/>
          <w:lang w:val="uk-UA"/>
        </w:rPr>
        <w:t xml:space="preserve">2000 (дві тисячі) гривень на кожну дитину </w:t>
      </w:r>
      <w:r w:rsidR="00C37481" w:rsidRPr="00E0064E">
        <w:rPr>
          <w:rFonts w:ascii="Times New Roman" w:hAnsi="Times New Roman" w:cs="Times New Roman"/>
          <w:sz w:val="28"/>
          <w:szCs w:val="28"/>
          <w:shd w:val="clear" w:color="auto" w:fill="FFFFFF"/>
          <w:lang w:val="uk-UA"/>
        </w:rPr>
        <w:t>щомісячно</w:t>
      </w:r>
      <w:r w:rsidRPr="00E0064E">
        <w:rPr>
          <w:rFonts w:ascii="Times New Roman" w:hAnsi="Times New Roman" w:cs="Times New Roman"/>
          <w:sz w:val="28"/>
          <w:szCs w:val="28"/>
          <w:shd w:val="clear" w:color="auto" w:fill="FFFFFF"/>
          <w:lang w:val="uk-UA"/>
        </w:rPr>
        <w:t xml:space="preserve">, але не менше 50% прожиткового мінімуму для дитини відповідного віку, </w:t>
      </w:r>
      <w:r w:rsidRPr="00E0064E">
        <w:rPr>
          <w:rFonts w:ascii="Times New Roman" w:hAnsi="Times New Roman" w:cs="Times New Roman"/>
          <w:color w:val="000000"/>
          <w:sz w:val="28"/>
          <w:szCs w:val="28"/>
          <w:lang w:val="uk-UA"/>
        </w:rPr>
        <w:t xml:space="preserve">починаючи з дня набрання рішенням законної сили і до досягнення </w:t>
      </w:r>
      <w:r w:rsidR="00C07F5C" w:rsidRPr="00E0064E">
        <w:rPr>
          <w:rFonts w:ascii="Times New Roman" w:eastAsia="Times New Roman" w:hAnsi="Times New Roman" w:cs="Times New Roman"/>
          <w:sz w:val="28"/>
          <w:szCs w:val="28"/>
          <w:lang w:val="uk-UA"/>
        </w:rPr>
        <w:t xml:space="preserve">дітьми </w:t>
      </w:r>
      <w:r w:rsidRPr="00E0064E">
        <w:rPr>
          <w:rFonts w:ascii="Times New Roman" w:hAnsi="Times New Roman" w:cs="Times New Roman"/>
          <w:color w:val="000000"/>
          <w:sz w:val="28"/>
          <w:szCs w:val="28"/>
          <w:lang w:val="uk-UA"/>
        </w:rPr>
        <w:t>повноліття</w:t>
      </w:r>
      <w:r w:rsidRPr="00E0064E">
        <w:rPr>
          <w:rFonts w:ascii="Times New Roman" w:hAnsi="Times New Roman" w:cs="Times New Roman"/>
          <w:sz w:val="28"/>
          <w:szCs w:val="28"/>
          <w:shd w:val="clear" w:color="auto" w:fill="FFFFFF"/>
          <w:lang w:val="uk-UA"/>
        </w:rPr>
        <w:t xml:space="preserve">, оскільки на даний час я, </w:t>
      </w:r>
      <w:r w:rsidR="000C3EAE">
        <w:rPr>
          <w:rFonts w:ascii="Times New Roman" w:hAnsi="Times New Roman" w:cs="Times New Roman"/>
          <w:sz w:val="28"/>
          <w:szCs w:val="28"/>
          <w:shd w:val="clear" w:color="auto" w:fill="FFFFFF"/>
          <w:lang w:val="uk-UA"/>
        </w:rPr>
        <w:t xml:space="preserve">(ПІП Позивача) </w:t>
      </w:r>
      <w:r w:rsidRPr="00E0064E">
        <w:rPr>
          <w:rFonts w:ascii="Times New Roman" w:hAnsi="Times New Roman" w:cs="Times New Roman"/>
          <w:sz w:val="28"/>
          <w:szCs w:val="28"/>
          <w:shd w:val="clear" w:color="auto" w:fill="FFFFFF"/>
          <w:lang w:val="uk-UA"/>
        </w:rPr>
        <w:t xml:space="preserve">не можу повністю забезпечити та задовольнити потреби </w:t>
      </w:r>
      <w:r w:rsidR="00C37481" w:rsidRPr="00E0064E">
        <w:rPr>
          <w:rFonts w:ascii="Times New Roman" w:hAnsi="Times New Roman" w:cs="Times New Roman"/>
          <w:sz w:val="28"/>
          <w:szCs w:val="28"/>
          <w:lang w:val="uk-UA"/>
        </w:rPr>
        <w:t xml:space="preserve">неповнолітніх </w:t>
      </w:r>
      <w:r w:rsidR="00C37481" w:rsidRPr="00E0064E">
        <w:rPr>
          <w:rFonts w:ascii="Times New Roman" w:hAnsi="Times New Roman" w:cs="Times New Roman"/>
          <w:sz w:val="28"/>
          <w:szCs w:val="28"/>
          <w:shd w:val="clear" w:color="auto" w:fill="FFFFFF"/>
          <w:lang w:val="uk-UA"/>
        </w:rPr>
        <w:t>дітей</w:t>
      </w:r>
      <w:r w:rsidR="000C3EAE">
        <w:rPr>
          <w:rFonts w:ascii="Times New Roman" w:hAnsi="Times New Roman" w:cs="Times New Roman"/>
          <w:sz w:val="28"/>
          <w:szCs w:val="28"/>
          <w:shd w:val="clear" w:color="auto" w:fill="FFFFFF"/>
          <w:lang w:val="uk-UA"/>
        </w:rPr>
        <w:t xml:space="preserve"> (ПІП дитини №1)</w:t>
      </w:r>
      <w:r w:rsidR="00E0064E" w:rsidRPr="00E0064E">
        <w:rPr>
          <w:rFonts w:ascii="Times New Roman" w:hAnsi="Times New Roman" w:cs="Times New Roman"/>
          <w:sz w:val="28"/>
          <w:szCs w:val="28"/>
          <w:lang w:val="uk-UA"/>
        </w:rPr>
        <w:t xml:space="preserve">, 23.08.2012 </w:t>
      </w:r>
      <w:r w:rsidRPr="00E0064E">
        <w:rPr>
          <w:rFonts w:ascii="Times New Roman" w:eastAsia="Times New Roman" w:hAnsi="Times New Roman" w:cs="Times New Roman"/>
          <w:sz w:val="28"/>
          <w:szCs w:val="28"/>
          <w:lang w:val="uk-UA"/>
        </w:rPr>
        <w:t>року народження</w:t>
      </w:r>
      <w:r w:rsidR="00C37481" w:rsidRPr="00E0064E">
        <w:rPr>
          <w:rFonts w:ascii="Times New Roman" w:eastAsia="Times New Roman" w:hAnsi="Times New Roman" w:cs="Times New Roman"/>
          <w:sz w:val="28"/>
          <w:szCs w:val="28"/>
          <w:lang w:val="uk-UA"/>
        </w:rPr>
        <w:t xml:space="preserve"> та</w:t>
      </w:r>
      <w:r w:rsidR="000C3EAE">
        <w:rPr>
          <w:rFonts w:ascii="Times New Roman" w:eastAsia="Times New Roman" w:hAnsi="Times New Roman" w:cs="Times New Roman"/>
          <w:sz w:val="28"/>
          <w:szCs w:val="28"/>
          <w:lang w:val="uk-UA"/>
        </w:rPr>
        <w:t xml:space="preserve"> (ПІП дитини №2)</w:t>
      </w:r>
      <w:r w:rsidR="00E0064E" w:rsidRPr="00E0064E">
        <w:rPr>
          <w:rFonts w:ascii="Times New Roman" w:hAnsi="Times New Roman" w:cs="Times New Roman"/>
          <w:sz w:val="28"/>
          <w:szCs w:val="28"/>
          <w:lang w:val="uk-UA"/>
        </w:rPr>
        <w:t>, 17.05.2007</w:t>
      </w:r>
      <w:r w:rsidR="005E3602">
        <w:rPr>
          <w:rFonts w:ascii="Times New Roman" w:hAnsi="Times New Roman" w:cs="Times New Roman"/>
          <w:sz w:val="28"/>
          <w:szCs w:val="28"/>
          <w:lang w:val="uk-UA"/>
        </w:rPr>
        <w:t xml:space="preserve"> </w:t>
      </w:r>
      <w:r w:rsidR="00134BA4" w:rsidRPr="00E0064E">
        <w:rPr>
          <w:rFonts w:ascii="Times New Roman" w:eastAsia="Times New Roman" w:hAnsi="Times New Roman" w:cs="Times New Roman"/>
          <w:sz w:val="28"/>
          <w:szCs w:val="28"/>
          <w:lang w:val="uk-UA"/>
        </w:rPr>
        <w:t>року народження</w:t>
      </w:r>
      <w:r w:rsidRPr="00E0064E">
        <w:rPr>
          <w:rFonts w:ascii="Times New Roman" w:hAnsi="Times New Roman" w:cs="Times New Roman"/>
          <w:sz w:val="28"/>
          <w:szCs w:val="28"/>
          <w:shd w:val="clear" w:color="auto" w:fill="FFFFFF"/>
          <w:lang w:val="uk-UA"/>
        </w:rPr>
        <w:t xml:space="preserve">, одягом, продуктами харчування, ліками, засобами гігієни, не маю змоги оплатити у разі потреби </w:t>
      </w:r>
      <w:r w:rsidR="00C37481" w:rsidRPr="00E0064E">
        <w:rPr>
          <w:rFonts w:ascii="Times New Roman" w:hAnsi="Times New Roman" w:cs="Times New Roman"/>
          <w:sz w:val="28"/>
          <w:szCs w:val="28"/>
          <w:shd w:val="clear" w:color="auto" w:fill="FFFFFF"/>
          <w:lang w:val="uk-UA"/>
        </w:rPr>
        <w:t>їх</w:t>
      </w:r>
      <w:r w:rsidRPr="00E0064E">
        <w:rPr>
          <w:rFonts w:ascii="Times New Roman" w:hAnsi="Times New Roman" w:cs="Times New Roman"/>
          <w:sz w:val="28"/>
          <w:szCs w:val="28"/>
          <w:shd w:val="clear" w:color="auto" w:fill="FFFFFF"/>
          <w:lang w:val="uk-UA"/>
        </w:rPr>
        <w:t xml:space="preserve"> лікування, відвідування необхідних гуртків тощо.</w:t>
      </w:r>
    </w:p>
    <w:p w:rsidR="00431143" w:rsidRPr="00E0064E" w:rsidRDefault="00431143" w:rsidP="00431143">
      <w:pPr>
        <w:pStyle w:val="a6"/>
        <w:shd w:val="clear" w:color="auto" w:fill="FFFFFF"/>
        <w:spacing w:before="0" w:beforeAutospacing="0" w:after="0" w:afterAutospacing="0"/>
        <w:ind w:firstLine="851"/>
        <w:jc w:val="both"/>
        <w:textAlignment w:val="baseline"/>
        <w:rPr>
          <w:sz w:val="28"/>
          <w:szCs w:val="28"/>
          <w:lang w:val="uk-UA"/>
        </w:rPr>
      </w:pPr>
      <w:r w:rsidRPr="00E0064E">
        <w:rPr>
          <w:sz w:val="28"/>
          <w:szCs w:val="28"/>
          <w:lang w:val="uk-UA"/>
        </w:rPr>
        <w:t>Відповідно до ст. 141 ЦПК України судові витрати, пов’язані з розглядом справи, покладаються у разі задоволення позову на відповідача.</w:t>
      </w:r>
    </w:p>
    <w:p w:rsidR="00431143" w:rsidRPr="00E0064E" w:rsidRDefault="00431143" w:rsidP="00431143">
      <w:pPr>
        <w:pStyle w:val="msonospacing0"/>
        <w:shd w:val="clear" w:color="auto" w:fill="FFFFFF"/>
        <w:spacing w:before="0" w:beforeAutospacing="0" w:after="0" w:afterAutospacing="0"/>
        <w:ind w:firstLine="851"/>
        <w:jc w:val="both"/>
        <w:rPr>
          <w:sz w:val="28"/>
          <w:szCs w:val="28"/>
        </w:rPr>
      </w:pPr>
      <w:r w:rsidRPr="00E0064E">
        <w:rPr>
          <w:sz w:val="28"/>
          <w:szCs w:val="28"/>
        </w:rPr>
        <w:t>Згідно з п.1 ч.1 ст. 430 ЦПК України суд допускає негайне виконання рішення в частині стягнення аліментів у межах суми платежу за один місяць.</w:t>
      </w:r>
    </w:p>
    <w:p w:rsidR="00915B2A" w:rsidRPr="00E0064E" w:rsidRDefault="00915B2A" w:rsidP="00915B2A">
      <w:pPr>
        <w:pStyle w:val="msonospacing0"/>
        <w:shd w:val="clear" w:color="auto" w:fill="FFFFFF"/>
        <w:spacing w:before="0" w:beforeAutospacing="0" w:after="0" w:afterAutospacing="0"/>
        <w:ind w:firstLine="851"/>
        <w:jc w:val="both"/>
        <w:rPr>
          <w:b/>
          <w:sz w:val="28"/>
          <w:szCs w:val="28"/>
        </w:rPr>
      </w:pPr>
      <w:r w:rsidRPr="00E0064E">
        <w:rPr>
          <w:b/>
          <w:sz w:val="28"/>
          <w:szCs w:val="28"/>
        </w:rPr>
        <w:t xml:space="preserve">На виконання вимог норми п. 2 ч. 3 </w:t>
      </w:r>
      <w:hyperlink r:id="rId7" w:anchor="8664" w:tgtFrame="_blank" w:tooltip="Цивільний процесуальний кодекс України (ред. з 15.12.2017); нормативно-правовий акт № 1618-IV від 18.03.2004" w:history="1">
        <w:r w:rsidRPr="00E0064E">
          <w:rPr>
            <w:rStyle w:val="ab"/>
            <w:b/>
            <w:color w:val="auto"/>
            <w:sz w:val="28"/>
            <w:szCs w:val="28"/>
            <w:u w:val="none"/>
          </w:rPr>
          <w:t>ст. 175 ЦПК України</w:t>
        </w:r>
      </w:hyperlink>
      <w:r w:rsidRPr="00E0064E">
        <w:rPr>
          <w:b/>
          <w:sz w:val="28"/>
          <w:szCs w:val="28"/>
        </w:rPr>
        <w:t xml:space="preserve"> реєстраційний номер облікової картки платника податків відповідача за </w:t>
      </w:r>
      <w:r w:rsidRPr="00E0064E">
        <w:rPr>
          <w:b/>
          <w:sz w:val="28"/>
          <w:szCs w:val="28"/>
        </w:rPr>
        <w:lastRenderedPageBreak/>
        <w:t>його наявності або номер і серію паспорта для фізичних осіб - громадян України, відповідача не вказують, оскільки вони мені не відомі.</w:t>
      </w:r>
    </w:p>
    <w:p w:rsidR="005774EE" w:rsidRPr="00E0064E" w:rsidRDefault="005774EE" w:rsidP="005D2F5B">
      <w:pPr>
        <w:pStyle w:val="msonospacing0"/>
        <w:shd w:val="clear" w:color="auto" w:fill="FFFFFF"/>
        <w:spacing w:before="0" w:beforeAutospacing="0" w:after="0" w:afterAutospacing="0"/>
        <w:ind w:firstLine="709"/>
        <w:jc w:val="both"/>
        <w:rPr>
          <w:b/>
          <w:iCs/>
          <w:sz w:val="28"/>
          <w:szCs w:val="28"/>
        </w:rPr>
      </w:pPr>
      <w:r w:rsidRPr="00E0064E">
        <w:rPr>
          <w:b/>
          <w:sz w:val="28"/>
          <w:szCs w:val="28"/>
        </w:rPr>
        <w:t>На виконання вимог норми</w:t>
      </w:r>
      <w:r w:rsidRPr="00E0064E">
        <w:rPr>
          <w:b/>
          <w:iCs/>
          <w:sz w:val="28"/>
          <w:szCs w:val="28"/>
        </w:rPr>
        <w:t xml:space="preserve"> п. 6 ч. 3 ст. 175 ЦПК України </w:t>
      </w:r>
      <w:r w:rsidRPr="00E0064E">
        <w:rPr>
          <w:b/>
          <w:sz w:val="28"/>
          <w:szCs w:val="28"/>
        </w:rPr>
        <w:t>відомості про вжиття заходів досудового врегулювання спору</w:t>
      </w:r>
      <w:r w:rsidRPr="00E0064E">
        <w:rPr>
          <w:b/>
          <w:iCs/>
          <w:sz w:val="28"/>
          <w:szCs w:val="28"/>
        </w:rPr>
        <w:t xml:space="preserve"> не надаються оскільки </w:t>
      </w:r>
      <w:r w:rsidRPr="00E0064E">
        <w:rPr>
          <w:b/>
          <w:sz w:val="28"/>
          <w:szCs w:val="28"/>
        </w:rPr>
        <w:t>законодавством не визначений обов’язковий досудовий порядок урегулювання спору</w:t>
      </w:r>
      <w:r w:rsidRPr="00E0064E">
        <w:rPr>
          <w:b/>
          <w:iCs/>
          <w:sz w:val="28"/>
          <w:szCs w:val="28"/>
        </w:rPr>
        <w:t>.</w:t>
      </w:r>
    </w:p>
    <w:p w:rsidR="005774EE" w:rsidRPr="00337F52" w:rsidRDefault="005774EE" w:rsidP="005D2F5B">
      <w:pPr>
        <w:pStyle w:val="a6"/>
        <w:spacing w:before="0" w:beforeAutospacing="0" w:after="0" w:afterAutospacing="0"/>
        <w:ind w:firstLine="709"/>
        <w:jc w:val="both"/>
        <w:rPr>
          <w:b/>
          <w:sz w:val="28"/>
          <w:szCs w:val="28"/>
          <w:lang w:val="uk-UA"/>
        </w:rPr>
      </w:pPr>
      <w:r w:rsidRPr="00337F52">
        <w:rPr>
          <w:b/>
          <w:sz w:val="28"/>
          <w:szCs w:val="28"/>
          <w:lang w:val="uk-UA"/>
        </w:rPr>
        <w:t>На виконання вимог норми</w:t>
      </w:r>
      <w:r w:rsidRPr="00337F52">
        <w:rPr>
          <w:b/>
          <w:iCs/>
          <w:sz w:val="28"/>
          <w:szCs w:val="28"/>
          <w:lang w:val="uk-UA"/>
        </w:rPr>
        <w:t xml:space="preserve"> п. 8 ч. 3 ст. 175 ЦПК</w:t>
      </w:r>
      <w:r w:rsidR="005964BC" w:rsidRPr="00337F52">
        <w:rPr>
          <w:b/>
          <w:iCs/>
          <w:sz w:val="28"/>
          <w:szCs w:val="28"/>
          <w:lang w:val="uk-UA"/>
        </w:rPr>
        <w:t xml:space="preserve"> </w:t>
      </w:r>
      <w:r w:rsidR="005964BC" w:rsidRPr="00337F52">
        <w:rPr>
          <w:b/>
          <w:iCs/>
          <w:sz w:val="28"/>
          <w:szCs w:val="28"/>
        </w:rPr>
        <w:t>України</w:t>
      </w:r>
      <w:r w:rsidRPr="00337F52">
        <w:rPr>
          <w:b/>
          <w:iCs/>
          <w:sz w:val="28"/>
          <w:szCs w:val="28"/>
          <w:lang w:val="uk-UA"/>
        </w:rPr>
        <w:t xml:space="preserve">, повідомляю, що </w:t>
      </w:r>
      <w:r w:rsidRPr="00337F52">
        <w:rPr>
          <w:b/>
          <w:sz w:val="28"/>
          <w:szCs w:val="28"/>
          <w:lang w:val="uk-UA"/>
        </w:rPr>
        <w:t>оригінали копій додатків приєднаних до позовної заяви знаходяться у мене,</w:t>
      </w:r>
      <w:r w:rsidR="000C3EAE">
        <w:rPr>
          <w:b/>
          <w:sz w:val="28"/>
          <w:szCs w:val="28"/>
          <w:lang w:val="uk-UA"/>
        </w:rPr>
        <w:t>(ПІП Позивача)</w:t>
      </w:r>
      <w:r w:rsidRPr="00337F52">
        <w:rPr>
          <w:b/>
          <w:sz w:val="28"/>
          <w:szCs w:val="28"/>
          <w:lang w:val="uk-UA"/>
        </w:rPr>
        <w:t>.</w:t>
      </w:r>
    </w:p>
    <w:p w:rsidR="005774EE" w:rsidRPr="00337F52" w:rsidRDefault="005774EE" w:rsidP="005D2F5B">
      <w:pPr>
        <w:pStyle w:val="msonospacing0"/>
        <w:shd w:val="clear" w:color="auto" w:fill="FFFFFF"/>
        <w:spacing w:before="0" w:beforeAutospacing="0" w:after="0" w:afterAutospacing="0"/>
        <w:ind w:firstLine="709"/>
        <w:jc w:val="both"/>
        <w:rPr>
          <w:b/>
          <w:sz w:val="28"/>
          <w:szCs w:val="28"/>
        </w:rPr>
      </w:pPr>
      <w:r w:rsidRPr="00337F52">
        <w:rPr>
          <w:b/>
          <w:sz w:val="28"/>
          <w:szCs w:val="28"/>
        </w:rPr>
        <w:t xml:space="preserve">На виконання вимог норми п. 10 </w:t>
      </w:r>
      <w:r w:rsidRPr="00337F52">
        <w:rPr>
          <w:b/>
          <w:iCs/>
          <w:sz w:val="28"/>
          <w:szCs w:val="28"/>
        </w:rPr>
        <w:t>ч. 3 ст. 175 ЦПК України</w:t>
      </w:r>
      <w:r w:rsidRPr="00337F52">
        <w:rPr>
          <w:b/>
          <w:sz w:val="28"/>
          <w:szCs w:val="28"/>
        </w:rPr>
        <w:t xml:space="preserve"> я</w:t>
      </w:r>
      <w:r w:rsidRPr="00337F52">
        <w:rPr>
          <w:b/>
          <w:iCs/>
          <w:sz w:val="28"/>
          <w:szCs w:val="28"/>
        </w:rPr>
        <w:t xml:space="preserve">, </w:t>
      </w:r>
      <w:r w:rsidR="000C3EAE">
        <w:rPr>
          <w:b/>
          <w:iCs/>
          <w:sz w:val="28"/>
          <w:szCs w:val="28"/>
        </w:rPr>
        <w:t>(ПІП Позивача)</w:t>
      </w:r>
      <w:r w:rsidRPr="00337F52">
        <w:rPr>
          <w:b/>
          <w:iCs/>
          <w:sz w:val="28"/>
          <w:szCs w:val="28"/>
        </w:rPr>
        <w:t>, повідомляю</w:t>
      </w:r>
      <w:r w:rsidRPr="00337F52">
        <w:rPr>
          <w:b/>
          <w:sz w:val="28"/>
          <w:szCs w:val="28"/>
        </w:rPr>
        <w:t xml:space="preserve"> про те, що мною не подано іншого позову до цього самого відповідача з тим самим предметом та з тих самих підстав</w:t>
      </w:r>
      <w:r w:rsidR="004D3BB6" w:rsidRPr="00337F52">
        <w:rPr>
          <w:b/>
          <w:sz w:val="28"/>
          <w:szCs w:val="28"/>
        </w:rPr>
        <w:t>.</w:t>
      </w:r>
    </w:p>
    <w:p w:rsidR="00102DC4" w:rsidRPr="00337F52" w:rsidRDefault="00102DC4" w:rsidP="005D2F5B">
      <w:pPr>
        <w:pStyle w:val="msonospacing0"/>
        <w:shd w:val="clear" w:color="auto" w:fill="FFFFFF"/>
        <w:spacing w:before="0" w:beforeAutospacing="0" w:after="0" w:afterAutospacing="0"/>
        <w:ind w:firstLine="709"/>
        <w:jc w:val="both"/>
        <w:rPr>
          <w:bCs/>
          <w:sz w:val="28"/>
          <w:szCs w:val="28"/>
          <w:bdr w:val="none" w:sz="0" w:space="0" w:color="auto" w:frame="1"/>
          <w:shd w:val="clear" w:color="auto" w:fill="FFFFFF"/>
        </w:rPr>
      </w:pPr>
      <w:r w:rsidRPr="00337F52">
        <w:rPr>
          <w:iCs/>
          <w:sz w:val="28"/>
          <w:szCs w:val="28"/>
        </w:rPr>
        <w:t>Розрахунок судових витрат не подається, оскільки я скористалася своїм правом передбаченим ст. 59 Конституції України на безоплатну правову допомогу.</w:t>
      </w:r>
    </w:p>
    <w:p w:rsidR="00F17983" w:rsidRPr="00337F52" w:rsidRDefault="00F17983" w:rsidP="005D2F5B">
      <w:pPr>
        <w:pStyle w:val="a4"/>
        <w:ind w:firstLine="709"/>
        <w:jc w:val="both"/>
        <w:rPr>
          <w:rFonts w:ascii="Times New Roman" w:hAnsi="Times New Roman" w:cs="Times New Roman"/>
          <w:sz w:val="28"/>
          <w:szCs w:val="28"/>
        </w:rPr>
      </w:pPr>
      <w:r w:rsidRPr="00337F52">
        <w:rPr>
          <w:rFonts w:ascii="Times New Roman" w:hAnsi="Times New Roman" w:cs="Times New Roman"/>
          <w:sz w:val="28"/>
          <w:szCs w:val="28"/>
          <w:lang w:val="uk-UA"/>
        </w:rPr>
        <w:t>Згідно п. 3 ч. 1 ст. 5 Закону України «Про судовий збір» від сплати судового збору звільняються позивачі за подання позовів про стягнення аліментів.</w:t>
      </w:r>
    </w:p>
    <w:p w:rsidR="001732E1" w:rsidRPr="00337F52" w:rsidRDefault="001732E1" w:rsidP="005D2F5B">
      <w:pPr>
        <w:ind w:firstLine="709"/>
        <w:jc w:val="both"/>
        <w:rPr>
          <w:rFonts w:ascii="Times New Roman" w:hAnsi="Times New Roman" w:cs="Times New Roman"/>
          <w:sz w:val="28"/>
          <w:szCs w:val="28"/>
        </w:rPr>
      </w:pPr>
    </w:p>
    <w:p w:rsidR="00D43B9D" w:rsidRPr="00337F52" w:rsidRDefault="00D43B9D" w:rsidP="005D2F5B">
      <w:pPr>
        <w:pStyle w:val="a4"/>
        <w:ind w:firstLine="709"/>
        <w:rPr>
          <w:rFonts w:ascii="Times New Roman" w:hAnsi="Times New Roman" w:cs="Times New Roman"/>
          <w:b/>
          <w:sz w:val="28"/>
          <w:szCs w:val="28"/>
          <w:lang w:val="uk-UA"/>
        </w:rPr>
      </w:pPr>
      <w:r w:rsidRPr="00337F52">
        <w:rPr>
          <w:rFonts w:ascii="Times New Roman" w:hAnsi="Times New Roman" w:cs="Times New Roman"/>
          <w:b/>
          <w:sz w:val="28"/>
          <w:szCs w:val="28"/>
          <w:lang w:val="uk-UA"/>
        </w:rPr>
        <w:t>Зміст позовних вимог</w:t>
      </w:r>
    </w:p>
    <w:p w:rsidR="002921A0" w:rsidRPr="00337F52" w:rsidRDefault="00F179CE" w:rsidP="005D2F5B">
      <w:pPr>
        <w:pStyle w:val="a4"/>
        <w:ind w:firstLine="709"/>
        <w:jc w:val="both"/>
        <w:rPr>
          <w:rFonts w:ascii="Times New Roman" w:eastAsia="Times New Roman" w:hAnsi="Times New Roman" w:cs="Times New Roman"/>
          <w:sz w:val="28"/>
          <w:szCs w:val="28"/>
          <w:lang w:val="uk-UA"/>
        </w:rPr>
      </w:pPr>
      <w:r w:rsidRPr="00337F52">
        <w:rPr>
          <w:rFonts w:ascii="Times New Roman" w:hAnsi="Times New Roman" w:cs="Times New Roman"/>
          <w:sz w:val="28"/>
          <w:szCs w:val="28"/>
          <w:lang w:val="uk-UA"/>
        </w:rPr>
        <w:t>В зв’язку з вищевикладеним, на підставі ст.ст.</w:t>
      </w:r>
      <w:r w:rsidR="00066D06" w:rsidRPr="00337F52">
        <w:rPr>
          <w:rFonts w:ascii="Times New Roman" w:hAnsi="Times New Roman" w:cs="Times New Roman"/>
          <w:sz w:val="28"/>
          <w:szCs w:val="28"/>
          <w:lang w:val="uk-UA"/>
        </w:rPr>
        <w:t xml:space="preserve"> 180, </w:t>
      </w:r>
      <w:r w:rsidR="002921A0" w:rsidRPr="00337F52">
        <w:rPr>
          <w:rFonts w:ascii="Times New Roman" w:hAnsi="Times New Roman" w:cs="Times New Roman"/>
          <w:sz w:val="28"/>
          <w:szCs w:val="28"/>
          <w:lang w:val="uk-UA"/>
        </w:rPr>
        <w:t>181, 182, 191, 192 Сімейного кодексу України, керуючись ст.ст. 4,</w:t>
      </w:r>
      <w:r w:rsidR="00455158" w:rsidRPr="00337F52">
        <w:rPr>
          <w:rFonts w:ascii="Times New Roman" w:hAnsi="Times New Roman" w:cs="Times New Roman"/>
          <w:sz w:val="28"/>
          <w:szCs w:val="28"/>
          <w:lang w:val="uk-UA"/>
        </w:rPr>
        <w:t xml:space="preserve"> 5,</w:t>
      </w:r>
      <w:r w:rsidR="002921A0" w:rsidRPr="00337F52">
        <w:rPr>
          <w:rFonts w:ascii="Times New Roman" w:hAnsi="Times New Roman" w:cs="Times New Roman"/>
          <w:sz w:val="28"/>
          <w:szCs w:val="28"/>
          <w:lang w:val="uk-UA"/>
        </w:rPr>
        <w:t xml:space="preserve"> 19,</w:t>
      </w:r>
      <w:r w:rsidR="00455158" w:rsidRPr="00337F52">
        <w:rPr>
          <w:rFonts w:ascii="Times New Roman" w:hAnsi="Times New Roman" w:cs="Times New Roman"/>
          <w:sz w:val="28"/>
          <w:szCs w:val="28"/>
          <w:lang w:val="uk-UA"/>
        </w:rPr>
        <w:t xml:space="preserve"> 28,</w:t>
      </w:r>
      <w:r w:rsidR="002921A0" w:rsidRPr="00337F52">
        <w:rPr>
          <w:rFonts w:ascii="Times New Roman" w:hAnsi="Times New Roman" w:cs="Times New Roman"/>
          <w:sz w:val="28"/>
          <w:szCs w:val="28"/>
          <w:lang w:val="uk-UA"/>
        </w:rPr>
        <w:t xml:space="preserve"> 81, 141, 174, 175, 176, 177, 184</w:t>
      </w:r>
      <w:r w:rsidR="00455158" w:rsidRPr="00337F52">
        <w:rPr>
          <w:rFonts w:ascii="Times New Roman" w:hAnsi="Times New Roman" w:cs="Times New Roman"/>
          <w:sz w:val="28"/>
          <w:szCs w:val="28"/>
          <w:lang w:val="uk-UA"/>
        </w:rPr>
        <w:t>, 430</w:t>
      </w:r>
      <w:r w:rsidR="002921A0" w:rsidRPr="00337F52">
        <w:rPr>
          <w:rFonts w:ascii="Times New Roman" w:hAnsi="Times New Roman" w:cs="Times New Roman"/>
          <w:sz w:val="28"/>
          <w:szCs w:val="28"/>
          <w:lang w:val="uk-UA"/>
        </w:rPr>
        <w:t xml:space="preserve"> Цивільно-процесуального кодексу України, </w:t>
      </w:r>
      <w:r w:rsidR="002921A0" w:rsidRPr="00337F52">
        <w:rPr>
          <w:rFonts w:ascii="Times New Roman" w:eastAsia="Times New Roman" w:hAnsi="Times New Roman" w:cs="Times New Roman"/>
          <w:sz w:val="28"/>
          <w:szCs w:val="28"/>
          <w:lang w:val="uk-UA"/>
        </w:rPr>
        <w:t>–</w:t>
      </w:r>
    </w:p>
    <w:p w:rsidR="00C96FD8" w:rsidRPr="00337F52" w:rsidRDefault="00C96FD8" w:rsidP="005D2F5B">
      <w:pPr>
        <w:ind w:firstLine="709"/>
        <w:jc w:val="both"/>
        <w:rPr>
          <w:rFonts w:ascii="Times New Roman" w:hAnsi="Times New Roman" w:cs="Times New Roman"/>
          <w:sz w:val="28"/>
          <w:szCs w:val="28"/>
          <w:lang w:val="uk-UA"/>
        </w:rPr>
      </w:pPr>
    </w:p>
    <w:p w:rsidR="000B1629" w:rsidRPr="00337F52" w:rsidRDefault="000B1629" w:rsidP="008F489C">
      <w:pPr>
        <w:jc w:val="center"/>
        <w:rPr>
          <w:rFonts w:ascii="Times New Roman" w:hAnsi="Times New Roman" w:cs="Times New Roman"/>
          <w:b/>
          <w:sz w:val="28"/>
          <w:szCs w:val="28"/>
          <w:lang w:val="uk-UA"/>
        </w:rPr>
      </w:pPr>
      <w:r w:rsidRPr="00337F52">
        <w:rPr>
          <w:rFonts w:ascii="Times New Roman" w:hAnsi="Times New Roman" w:cs="Times New Roman"/>
          <w:b/>
          <w:sz w:val="28"/>
          <w:szCs w:val="28"/>
          <w:lang w:val="uk-UA"/>
        </w:rPr>
        <w:t>П</w:t>
      </w:r>
      <w:r w:rsidR="00C51A30" w:rsidRPr="00337F52">
        <w:rPr>
          <w:rFonts w:ascii="Times New Roman" w:hAnsi="Times New Roman" w:cs="Times New Roman"/>
          <w:b/>
          <w:sz w:val="28"/>
          <w:szCs w:val="28"/>
          <w:lang w:val="uk-UA"/>
        </w:rPr>
        <w:t xml:space="preserve"> </w:t>
      </w:r>
      <w:r w:rsidRPr="00337F52">
        <w:rPr>
          <w:rFonts w:ascii="Times New Roman" w:hAnsi="Times New Roman" w:cs="Times New Roman"/>
          <w:b/>
          <w:sz w:val="28"/>
          <w:szCs w:val="28"/>
          <w:lang w:val="uk-UA"/>
        </w:rPr>
        <w:t>Р</w:t>
      </w:r>
      <w:r w:rsidR="00C51A30" w:rsidRPr="00337F52">
        <w:rPr>
          <w:rFonts w:ascii="Times New Roman" w:hAnsi="Times New Roman" w:cs="Times New Roman"/>
          <w:b/>
          <w:sz w:val="28"/>
          <w:szCs w:val="28"/>
          <w:lang w:val="uk-UA"/>
        </w:rPr>
        <w:t xml:space="preserve"> </w:t>
      </w:r>
      <w:r w:rsidRPr="00337F52">
        <w:rPr>
          <w:rFonts w:ascii="Times New Roman" w:hAnsi="Times New Roman" w:cs="Times New Roman"/>
          <w:b/>
          <w:sz w:val="28"/>
          <w:szCs w:val="28"/>
          <w:lang w:val="uk-UA"/>
        </w:rPr>
        <w:t>О</w:t>
      </w:r>
      <w:r w:rsidR="00C51A30" w:rsidRPr="00337F52">
        <w:rPr>
          <w:rFonts w:ascii="Times New Roman" w:hAnsi="Times New Roman" w:cs="Times New Roman"/>
          <w:b/>
          <w:sz w:val="28"/>
          <w:szCs w:val="28"/>
          <w:lang w:val="uk-UA"/>
        </w:rPr>
        <w:t xml:space="preserve"> </w:t>
      </w:r>
      <w:r w:rsidRPr="00337F52">
        <w:rPr>
          <w:rFonts w:ascii="Times New Roman" w:hAnsi="Times New Roman" w:cs="Times New Roman"/>
          <w:b/>
          <w:sz w:val="28"/>
          <w:szCs w:val="28"/>
          <w:lang w:val="uk-UA"/>
        </w:rPr>
        <w:t>Ш</w:t>
      </w:r>
      <w:r w:rsidR="00C51A30" w:rsidRPr="00337F52">
        <w:rPr>
          <w:rFonts w:ascii="Times New Roman" w:hAnsi="Times New Roman" w:cs="Times New Roman"/>
          <w:b/>
          <w:sz w:val="28"/>
          <w:szCs w:val="28"/>
          <w:lang w:val="uk-UA"/>
        </w:rPr>
        <w:t xml:space="preserve"> </w:t>
      </w:r>
      <w:r w:rsidRPr="00337F52">
        <w:rPr>
          <w:rFonts w:ascii="Times New Roman" w:hAnsi="Times New Roman" w:cs="Times New Roman"/>
          <w:b/>
          <w:sz w:val="28"/>
          <w:szCs w:val="28"/>
          <w:lang w:val="uk-UA"/>
        </w:rPr>
        <w:t>У :</w:t>
      </w:r>
    </w:p>
    <w:p w:rsidR="00FE25A9" w:rsidRPr="00337F52" w:rsidRDefault="000B1629" w:rsidP="00852C36">
      <w:pPr>
        <w:numPr>
          <w:ilvl w:val="0"/>
          <w:numId w:val="4"/>
        </w:numPr>
        <w:ind w:left="714" w:hanging="357"/>
        <w:jc w:val="both"/>
        <w:outlineLvl w:val="0"/>
        <w:rPr>
          <w:rFonts w:ascii="Times New Roman" w:hAnsi="Times New Roman" w:cs="Times New Roman"/>
          <w:sz w:val="28"/>
          <w:szCs w:val="28"/>
          <w:lang w:val="uk-UA"/>
        </w:rPr>
      </w:pPr>
      <w:r w:rsidRPr="00337F52">
        <w:rPr>
          <w:rFonts w:ascii="Times New Roman" w:hAnsi="Times New Roman" w:cs="Times New Roman"/>
          <w:sz w:val="28"/>
          <w:szCs w:val="28"/>
          <w:lang w:val="uk-UA"/>
        </w:rPr>
        <w:t xml:space="preserve">Прийняти </w:t>
      </w:r>
      <w:r w:rsidR="00D2612C" w:rsidRPr="00337F52">
        <w:rPr>
          <w:rFonts w:ascii="Times New Roman" w:eastAsia="Times New Roman" w:hAnsi="Times New Roman" w:cs="Times New Roman"/>
          <w:sz w:val="28"/>
          <w:szCs w:val="28"/>
          <w:lang w:val="uk-UA"/>
        </w:rPr>
        <w:t>позовну заяву до розгляду</w:t>
      </w:r>
      <w:r w:rsidR="00FE25A9" w:rsidRPr="00337F52">
        <w:rPr>
          <w:rFonts w:ascii="Times New Roman" w:hAnsi="Times New Roman" w:cs="Times New Roman"/>
          <w:sz w:val="28"/>
          <w:szCs w:val="28"/>
          <w:lang w:val="uk-UA"/>
        </w:rPr>
        <w:t xml:space="preserve"> відкрити провадження по справі та задовольнити її.</w:t>
      </w:r>
    </w:p>
    <w:p w:rsidR="00572886" w:rsidRPr="0029429F" w:rsidRDefault="00FE25A9" w:rsidP="00B07332">
      <w:pPr>
        <w:numPr>
          <w:ilvl w:val="0"/>
          <w:numId w:val="4"/>
        </w:numPr>
        <w:ind w:left="714" w:hanging="357"/>
        <w:jc w:val="both"/>
        <w:outlineLvl w:val="0"/>
        <w:rPr>
          <w:rFonts w:ascii="Times New Roman" w:hAnsi="Times New Roman" w:cs="Times New Roman"/>
          <w:sz w:val="28"/>
          <w:szCs w:val="28"/>
          <w:lang w:val="uk-UA"/>
        </w:rPr>
      </w:pPr>
      <w:r w:rsidRPr="00D129A3">
        <w:rPr>
          <w:rFonts w:ascii="Times New Roman" w:hAnsi="Times New Roman" w:cs="Times New Roman"/>
          <w:sz w:val="28"/>
          <w:szCs w:val="28"/>
          <w:lang w:val="uk-UA"/>
        </w:rPr>
        <w:t xml:space="preserve">Змінити </w:t>
      </w:r>
      <w:r w:rsidR="005657FD" w:rsidRPr="00D129A3">
        <w:rPr>
          <w:rFonts w:ascii="Times New Roman" w:hAnsi="Times New Roman" w:cs="Times New Roman"/>
          <w:sz w:val="28"/>
          <w:szCs w:val="28"/>
          <w:lang w:val="uk-UA"/>
        </w:rPr>
        <w:t>розмір</w:t>
      </w:r>
      <w:r w:rsidR="00042571" w:rsidRPr="00D129A3">
        <w:rPr>
          <w:rFonts w:ascii="Times New Roman" w:hAnsi="Times New Roman" w:cs="Times New Roman"/>
          <w:sz w:val="28"/>
          <w:szCs w:val="28"/>
          <w:lang w:val="uk-UA"/>
        </w:rPr>
        <w:t xml:space="preserve"> аліментів</w:t>
      </w:r>
      <w:r w:rsidR="00572886" w:rsidRPr="00D129A3">
        <w:rPr>
          <w:rFonts w:ascii="Times New Roman" w:hAnsi="Times New Roman" w:cs="Times New Roman"/>
          <w:sz w:val="28"/>
          <w:szCs w:val="28"/>
          <w:lang w:val="uk-UA"/>
        </w:rPr>
        <w:t>,</w:t>
      </w:r>
      <w:r w:rsidR="00042571" w:rsidRPr="00D129A3">
        <w:rPr>
          <w:rFonts w:ascii="Times New Roman" w:hAnsi="Times New Roman" w:cs="Times New Roman"/>
          <w:sz w:val="28"/>
          <w:szCs w:val="28"/>
          <w:lang w:val="uk-UA"/>
        </w:rPr>
        <w:t xml:space="preserve"> </w:t>
      </w:r>
      <w:r w:rsidR="005657FD" w:rsidRPr="00D129A3">
        <w:rPr>
          <w:rFonts w:ascii="Times New Roman" w:hAnsi="Times New Roman" w:cs="Times New Roman"/>
          <w:sz w:val="28"/>
          <w:szCs w:val="28"/>
          <w:lang w:val="uk-UA"/>
        </w:rPr>
        <w:t xml:space="preserve">які стягуються </w:t>
      </w:r>
      <w:r w:rsidR="005657FD" w:rsidRPr="00832EF2">
        <w:rPr>
          <w:rFonts w:ascii="Times New Roman" w:hAnsi="Times New Roman" w:cs="Times New Roman"/>
          <w:sz w:val="28"/>
          <w:szCs w:val="28"/>
          <w:lang w:val="uk-UA"/>
        </w:rPr>
        <w:t>з</w:t>
      </w:r>
      <w:r w:rsidR="000C3EAE">
        <w:rPr>
          <w:rFonts w:ascii="Times New Roman" w:hAnsi="Times New Roman" w:cs="Times New Roman"/>
          <w:sz w:val="28"/>
          <w:szCs w:val="28"/>
          <w:lang w:val="uk-UA"/>
        </w:rPr>
        <w:t xml:space="preserve"> (ПІП Відповідача)</w:t>
      </w:r>
      <w:r w:rsidR="00572886" w:rsidRPr="00832EF2">
        <w:rPr>
          <w:rFonts w:ascii="Times New Roman" w:hAnsi="Times New Roman" w:cs="Times New Roman"/>
          <w:sz w:val="28"/>
          <w:szCs w:val="28"/>
          <w:lang w:val="uk-UA"/>
        </w:rPr>
        <w:t>,</w:t>
      </w:r>
      <w:r w:rsidR="00D370BA" w:rsidRPr="00832EF2">
        <w:rPr>
          <w:rFonts w:ascii="Times New Roman" w:hAnsi="Times New Roman" w:cs="Times New Roman"/>
          <w:sz w:val="28"/>
          <w:szCs w:val="28"/>
          <w:lang w:val="uk-UA"/>
        </w:rPr>
        <w:t xml:space="preserve"> </w:t>
      </w:r>
      <w:r w:rsidR="00832EF2" w:rsidRPr="00832EF2">
        <w:rPr>
          <w:rFonts w:ascii="Times New Roman" w:hAnsi="Times New Roman" w:cs="Times New Roman"/>
          <w:sz w:val="28"/>
          <w:szCs w:val="28"/>
          <w:lang w:val="uk-UA"/>
        </w:rPr>
        <w:t xml:space="preserve">21.12.1982 </w:t>
      </w:r>
      <w:r w:rsidR="00D370BA" w:rsidRPr="00832EF2">
        <w:rPr>
          <w:rFonts w:ascii="Times New Roman" w:hAnsi="Times New Roman" w:cs="Times New Roman"/>
          <w:sz w:val="28"/>
          <w:szCs w:val="28"/>
          <w:lang w:val="uk-UA"/>
        </w:rPr>
        <w:t xml:space="preserve">року народження, </w:t>
      </w:r>
      <w:r w:rsidR="006F6174" w:rsidRPr="00832EF2">
        <w:rPr>
          <w:rFonts w:ascii="Times New Roman" w:hAnsi="Times New Roman" w:cs="Times New Roman"/>
          <w:sz w:val="28"/>
          <w:szCs w:val="28"/>
          <w:lang w:val="uk-UA"/>
        </w:rPr>
        <w:t>жителя</w:t>
      </w:r>
      <w:r w:rsidR="0046476E" w:rsidRPr="00832EF2">
        <w:rPr>
          <w:rFonts w:ascii="Times New Roman" w:hAnsi="Times New Roman" w:cs="Times New Roman"/>
          <w:sz w:val="28"/>
          <w:szCs w:val="28"/>
          <w:lang w:val="uk-UA"/>
        </w:rPr>
        <w:t xml:space="preserve"> </w:t>
      </w:r>
      <w:r w:rsidR="00832EF2" w:rsidRPr="00832EF2">
        <w:rPr>
          <w:rFonts w:ascii="Times New Roman" w:hAnsi="Times New Roman" w:cs="Times New Roman"/>
          <w:sz w:val="28"/>
          <w:szCs w:val="28"/>
          <w:lang w:val="uk-UA"/>
        </w:rPr>
        <w:t>м. Ківерці</w:t>
      </w:r>
      <w:r w:rsidR="009557B4" w:rsidRPr="00832EF2">
        <w:rPr>
          <w:rFonts w:ascii="Times New Roman" w:hAnsi="Times New Roman" w:cs="Times New Roman"/>
          <w:sz w:val="28"/>
          <w:szCs w:val="28"/>
          <w:lang w:val="uk-UA"/>
        </w:rPr>
        <w:t xml:space="preserve"> </w:t>
      </w:r>
      <w:r w:rsidR="001F52A4" w:rsidRPr="00832EF2">
        <w:rPr>
          <w:rFonts w:ascii="Times New Roman" w:hAnsi="Times New Roman" w:cs="Times New Roman"/>
          <w:sz w:val="28"/>
          <w:szCs w:val="28"/>
          <w:lang w:val="uk-UA"/>
        </w:rPr>
        <w:t>Ківерцівського</w:t>
      </w:r>
      <w:r w:rsidR="0046476E" w:rsidRPr="00832EF2">
        <w:rPr>
          <w:rFonts w:ascii="Times New Roman" w:hAnsi="Times New Roman" w:cs="Times New Roman"/>
          <w:sz w:val="28"/>
          <w:szCs w:val="28"/>
          <w:lang w:val="uk-UA"/>
        </w:rPr>
        <w:t xml:space="preserve"> району </w:t>
      </w:r>
      <w:r w:rsidR="00F13FAE" w:rsidRPr="00832EF2">
        <w:rPr>
          <w:rFonts w:ascii="Times New Roman" w:hAnsi="Times New Roman" w:cs="Times New Roman"/>
          <w:sz w:val="28"/>
          <w:szCs w:val="28"/>
          <w:lang w:val="uk-UA"/>
        </w:rPr>
        <w:t>Волинської</w:t>
      </w:r>
      <w:r w:rsidR="0046476E" w:rsidRPr="00832EF2">
        <w:rPr>
          <w:rFonts w:ascii="Times New Roman" w:hAnsi="Times New Roman" w:cs="Times New Roman"/>
          <w:sz w:val="28"/>
          <w:szCs w:val="28"/>
          <w:lang w:val="uk-UA"/>
        </w:rPr>
        <w:t xml:space="preserve"> </w:t>
      </w:r>
      <w:r w:rsidR="0046476E" w:rsidRPr="00F1357C">
        <w:rPr>
          <w:rFonts w:ascii="Times New Roman" w:hAnsi="Times New Roman" w:cs="Times New Roman"/>
          <w:sz w:val="28"/>
          <w:szCs w:val="28"/>
          <w:lang w:val="uk-UA"/>
        </w:rPr>
        <w:t>області</w:t>
      </w:r>
      <w:r w:rsidR="00D370BA" w:rsidRPr="00F1357C">
        <w:rPr>
          <w:rFonts w:ascii="Times New Roman" w:hAnsi="Times New Roman" w:cs="Times New Roman"/>
          <w:sz w:val="28"/>
          <w:szCs w:val="28"/>
          <w:lang w:val="uk-UA"/>
        </w:rPr>
        <w:t xml:space="preserve"> на </w:t>
      </w:r>
      <w:r w:rsidR="00C21868" w:rsidRPr="00F1357C">
        <w:rPr>
          <w:rFonts w:ascii="Times New Roman" w:hAnsi="Times New Roman" w:cs="Times New Roman"/>
          <w:sz w:val="28"/>
          <w:szCs w:val="28"/>
          <w:lang w:val="uk-UA"/>
        </w:rPr>
        <w:t xml:space="preserve">підставі </w:t>
      </w:r>
      <w:r w:rsidR="0025148F" w:rsidRPr="00F1357C">
        <w:rPr>
          <w:rFonts w:ascii="Times New Roman" w:hAnsi="Times New Roman" w:cs="Times New Roman"/>
          <w:sz w:val="28"/>
          <w:szCs w:val="28"/>
          <w:lang w:val="uk-UA"/>
        </w:rPr>
        <w:t>рішення</w:t>
      </w:r>
      <w:r w:rsidR="00814390" w:rsidRPr="00F1357C">
        <w:rPr>
          <w:rFonts w:ascii="Times New Roman" w:hAnsi="Times New Roman" w:cs="Times New Roman"/>
          <w:sz w:val="28"/>
          <w:szCs w:val="28"/>
          <w:lang w:val="uk-UA"/>
        </w:rPr>
        <w:t xml:space="preserve"> </w:t>
      </w:r>
      <w:r w:rsidR="00C21868" w:rsidRPr="00F1357C">
        <w:rPr>
          <w:rFonts w:ascii="Times New Roman" w:hAnsi="Times New Roman" w:cs="Times New Roman"/>
          <w:sz w:val="28"/>
          <w:szCs w:val="28"/>
          <w:lang w:val="uk-UA"/>
        </w:rPr>
        <w:t>Ківерцівського райо</w:t>
      </w:r>
      <w:r w:rsidR="00C21868" w:rsidRPr="001C5F9C">
        <w:rPr>
          <w:rFonts w:ascii="Times New Roman" w:hAnsi="Times New Roman" w:cs="Times New Roman"/>
          <w:sz w:val="28"/>
          <w:szCs w:val="28"/>
          <w:lang w:val="uk-UA"/>
        </w:rPr>
        <w:t>нного суду</w:t>
      </w:r>
      <w:r w:rsidR="00E35E87" w:rsidRPr="001C5F9C">
        <w:rPr>
          <w:rFonts w:ascii="Times New Roman" w:hAnsi="Times New Roman" w:cs="Times New Roman"/>
          <w:sz w:val="28"/>
          <w:szCs w:val="28"/>
          <w:lang w:val="uk-UA"/>
        </w:rPr>
        <w:t xml:space="preserve"> Волинської області</w:t>
      </w:r>
      <w:r w:rsidR="00CE4964" w:rsidRPr="001C5F9C">
        <w:rPr>
          <w:rFonts w:ascii="Times New Roman" w:hAnsi="Times New Roman" w:cs="Times New Roman"/>
          <w:sz w:val="28"/>
          <w:szCs w:val="28"/>
          <w:lang w:val="uk-UA"/>
        </w:rPr>
        <w:t xml:space="preserve"> від </w:t>
      </w:r>
      <w:r w:rsidR="00832EF2" w:rsidRPr="001C5F9C">
        <w:rPr>
          <w:rFonts w:ascii="Times New Roman" w:hAnsi="Times New Roman" w:cs="Times New Roman"/>
          <w:sz w:val="28"/>
          <w:szCs w:val="28"/>
          <w:lang w:val="uk-UA"/>
        </w:rPr>
        <w:t>27</w:t>
      </w:r>
      <w:r w:rsidR="0025148F" w:rsidRPr="001C5F9C">
        <w:rPr>
          <w:rFonts w:ascii="Times New Roman" w:hAnsi="Times New Roman" w:cs="Times New Roman"/>
          <w:sz w:val="28"/>
          <w:szCs w:val="28"/>
          <w:lang w:val="uk-UA"/>
        </w:rPr>
        <w:t xml:space="preserve"> </w:t>
      </w:r>
      <w:r w:rsidR="00832EF2" w:rsidRPr="001C5F9C">
        <w:rPr>
          <w:rFonts w:ascii="Times New Roman" w:hAnsi="Times New Roman" w:cs="Times New Roman"/>
          <w:sz w:val="28"/>
          <w:szCs w:val="28"/>
          <w:lang w:val="uk-UA"/>
        </w:rPr>
        <w:t>березня</w:t>
      </w:r>
      <w:r w:rsidR="00E048D8" w:rsidRPr="001C5F9C">
        <w:rPr>
          <w:rFonts w:ascii="Times New Roman" w:hAnsi="Times New Roman" w:cs="Times New Roman"/>
          <w:sz w:val="28"/>
          <w:szCs w:val="28"/>
          <w:lang w:val="uk-UA"/>
        </w:rPr>
        <w:t xml:space="preserve"> 201</w:t>
      </w:r>
      <w:r w:rsidR="00832EF2" w:rsidRPr="001C5F9C">
        <w:rPr>
          <w:rFonts w:ascii="Times New Roman" w:hAnsi="Times New Roman" w:cs="Times New Roman"/>
          <w:sz w:val="28"/>
          <w:szCs w:val="28"/>
          <w:lang w:val="uk-UA"/>
        </w:rPr>
        <w:t>4</w:t>
      </w:r>
      <w:r w:rsidR="0025148F" w:rsidRPr="001C5F9C">
        <w:rPr>
          <w:rFonts w:ascii="Times New Roman" w:hAnsi="Times New Roman" w:cs="Times New Roman"/>
          <w:sz w:val="28"/>
          <w:szCs w:val="28"/>
          <w:lang w:val="uk-UA"/>
        </w:rPr>
        <w:t xml:space="preserve"> </w:t>
      </w:r>
      <w:r w:rsidR="0005302B" w:rsidRPr="001C5F9C">
        <w:rPr>
          <w:rFonts w:ascii="Times New Roman" w:hAnsi="Times New Roman" w:cs="Times New Roman"/>
          <w:sz w:val="28"/>
          <w:szCs w:val="28"/>
          <w:lang w:val="uk-UA"/>
        </w:rPr>
        <w:t xml:space="preserve">року на користь </w:t>
      </w:r>
      <w:r w:rsidR="000C3EAE">
        <w:rPr>
          <w:rFonts w:ascii="Times New Roman" w:hAnsi="Times New Roman" w:cs="Times New Roman"/>
          <w:sz w:val="28"/>
          <w:szCs w:val="28"/>
          <w:lang w:val="uk-UA"/>
        </w:rPr>
        <w:t xml:space="preserve">(ПІП Відповідач) </w:t>
      </w:r>
      <w:r w:rsidR="00A55F1B" w:rsidRPr="001C5F9C">
        <w:rPr>
          <w:rFonts w:ascii="Times New Roman" w:hAnsi="Times New Roman" w:cs="Times New Roman"/>
          <w:sz w:val="28"/>
          <w:szCs w:val="28"/>
          <w:lang w:val="uk-UA"/>
        </w:rPr>
        <w:t>аліменти на утримання</w:t>
      </w:r>
      <w:r w:rsidR="00E55020" w:rsidRPr="001C5F9C">
        <w:rPr>
          <w:rFonts w:ascii="Times New Roman" w:hAnsi="Times New Roman" w:cs="Times New Roman"/>
          <w:sz w:val="28"/>
          <w:szCs w:val="28"/>
          <w:lang w:val="uk-UA"/>
        </w:rPr>
        <w:t xml:space="preserve"> </w:t>
      </w:r>
      <w:r w:rsidR="007000A3" w:rsidRPr="001C5F9C">
        <w:rPr>
          <w:rFonts w:ascii="Times New Roman" w:hAnsi="Times New Roman" w:cs="Times New Roman"/>
          <w:sz w:val="28"/>
          <w:szCs w:val="28"/>
          <w:lang w:val="uk-UA"/>
        </w:rPr>
        <w:t>неповнолітніх дітей</w:t>
      </w:r>
      <w:r w:rsidR="000C3EAE">
        <w:rPr>
          <w:rFonts w:ascii="Times New Roman" w:hAnsi="Times New Roman" w:cs="Times New Roman"/>
          <w:sz w:val="28"/>
          <w:szCs w:val="28"/>
          <w:lang w:val="uk-UA"/>
        </w:rPr>
        <w:t xml:space="preserve"> (ПІП)</w:t>
      </w:r>
      <w:r w:rsidR="001C5F9C" w:rsidRPr="00FA3701">
        <w:rPr>
          <w:rFonts w:ascii="Times New Roman" w:hAnsi="Times New Roman" w:cs="Times New Roman"/>
          <w:sz w:val="28"/>
          <w:szCs w:val="28"/>
          <w:lang w:val="uk-UA"/>
        </w:rPr>
        <w:t>, 23.08.</w:t>
      </w:r>
      <w:r w:rsidR="001C5F9C" w:rsidRPr="001C5F9C">
        <w:rPr>
          <w:rFonts w:ascii="Times New Roman" w:hAnsi="Times New Roman" w:cs="Times New Roman"/>
          <w:sz w:val="28"/>
          <w:szCs w:val="28"/>
          <w:lang w:val="uk-UA"/>
        </w:rPr>
        <w:t>2012</w:t>
      </w:r>
      <w:r w:rsidR="00E55020" w:rsidRPr="001C5F9C">
        <w:rPr>
          <w:rFonts w:ascii="Times New Roman" w:hAnsi="Times New Roman" w:cs="Times New Roman"/>
          <w:sz w:val="28"/>
          <w:szCs w:val="28"/>
          <w:lang w:val="uk-UA"/>
        </w:rPr>
        <w:t xml:space="preserve"> року народження</w:t>
      </w:r>
      <w:r w:rsidR="007000A3" w:rsidRPr="001C5F9C">
        <w:rPr>
          <w:rFonts w:ascii="Times New Roman" w:hAnsi="Times New Roman" w:cs="Times New Roman"/>
          <w:sz w:val="28"/>
          <w:szCs w:val="28"/>
          <w:lang w:val="uk-UA"/>
        </w:rPr>
        <w:t xml:space="preserve"> та</w:t>
      </w:r>
      <w:r w:rsidR="000C3EAE">
        <w:rPr>
          <w:rFonts w:ascii="Times New Roman" w:hAnsi="Times New Roman" w:cs="Times New Roman"/>
          <w:sz w:val="28"/>
          <w:szCs w:val="28"/>
          <w:lang w:val="uk-UA"/>
        </w:rPr>
        <w:t xml:space="preserve"> (ПІП)</w:t>
      </w:r>
      <w:r w:rsidR="001C5F9C" w:rsidRPr="001C5F9C">
        <w:rPr>
          <w:rFonts w:ascii="Times New Roman" w:hAnsi="Times New Roman" w:cs="Times New Roman"/>
          <w:sz w:val="28"/>
          <w:szCs w:val="28"/>
          <w:lang w:val="uk-UA"/>
        </w:rPr>
        <w:t xml:space="preserve">, 17.05.2007 </w:t>
      </w:r>
      <w:r w:rsidR="007000A3" w:rsidRPr="001C5F9C">
        <w:rPr>
          <w:rFonts w:ascii="Times New Roman" w:hAnsi="Times New Roman" w:cs="Times New Roman"/>
          <w:sz w:val="28"/>
          <w:szCs w:val="28"/>
          <w:lang w:val="uk-UA"/>
        </w:rPr>
        <w:t>року народження</w:t>
      </w:r>
      <w:r w:rsidR="00E1232A" w:rsidRPr="001C5F9C">
        <w:rPr>
          <w:rFonts w:ascii="Times New Roman" w:hAnsi="Times New Roman" w:cs="Times New Roman"/>
          <w:sz w:val="28"/>
          <w:szCs w:val="28"/>
          <w:lang w:val="uk-UA"/>
        </w:rPr>
        <w:t xml:space="preserve">, </w:t>
      </w:r>
      <w:r w:rsidR="0029429F" w:rsidRPr="002C4D98">
        <w:rPr>
          <w:rFonts w:ascii="Times New Roman" w:eastAsia="Times New Roman" w:hAnsi="Times New Roman" w:cs="Times New Roman"/>
          <w:sz w:val="28"/>
          <w:szCs w:val="28"/>
          <w:lang w:val="uk-UA"/>
        </w:rPr>
        <w:t xml:space="preserve">в твердій грошовій </w:t>
      </w:r>
      <w:r w:rsidR="0029429F" w:rsidRPr="0029429F">
        <w:rPr>
          <w:rFonts w:ascii="Times New Roman" w:eastAsia="Times New Roman" w:hAnsi="Times New Roman" w:cs="Times New Roman"/>
          <w:sz w:val="28"/>
          <w:szCs w:val="28"/>
          <w:lang w:val="uk-UA"/>
        </w:rPr>
        <w:t>сумі</w:t>
      </w:r>
      <w:r w:rsidR="0029429F" w:rsidRPr="0029429F">
        <w:rPr>
          <w:rFonts w:ascii="Times New Roman" w:hAnsi="Times New Roman" w:cs="Times New Roman"/>
          <w:sz w:val="28"/>
          <w:szCs w:val="28"/>
          <w:lang w:val="uk-UA"/>
        </w:rPr>
        <w:t xml:space="preserve"> </w:t>
      </w:r>
      <w:r w:rsidR="002C4D98" w:rsidRPr="0029429F">
        <w:rPr>
          <w:rFonts w:ascii="Times New Roman" w:eastAsia="Times New Roman" w:hAnsi="Times New Roman" w:cs="Times New Roman"/>
          <w:sz w:val="28"/>
          <w:szCs w:val="28"/>
          <w:lang w:val="uk-UA"/>
        </w:rPr>
        <w:t xml:space="preserve">з </w:t>
      </w:r>
      <w:r w:rsidR="0029429F" w:rsidRPr="0029429F">
        <w:rPr>
          <w:rFonts w:ascii="Times New Roman" w:eastAsia="Times New Roman" w:hAnsi="Times New Roman" w:cs="Times New Roman"/>
          <w:sz w:val="28"/>
          <w:szCs w:val="28"/>
          <w:lang w:val="uk-UA"/>
        </w:rPr>
        <w:t>45</w:t>
      </w:r>
      <w:r w:rsidR="007000A3" w:rsidRPr="0029429F">
        <w:rPr>
          <w:rFonts w:ascii="Times New Roman" w:eastAsia="Times New Roman" w:hAnsi="Times New Roman" w:cs="Times New Roman"/>
          <w:sz w:val="28"/>
          <w:szCs w:val="28"/>
          <w:lang w:val="uk-UA"/>
        </w:rPr>
        <w:t>0</w:t>
      </w:r>
      <w:r w:rsidR="002C4D98" w:rsidRPr="0029429F">
        <w:rPr>
          <w:rFonts w:ascii="Times New Roman" w:eastAsia="Times New Roman" w:hAnsi="Times New Roman" w:cs="Times New Roman"/>
          <w:sz w:val="28"/>
          <w:szCs w:val="28"/>
          <w:lang w:val="uk-UA"/>
        </w:rPr>
        <w:t xml:space="preserve"> (</w:t>
      </w:r>
      <w:r w:rsidR="007000A3" w:rsidRPr="0029429F">
        <w:rPr>
          <w:rFonts w:ascii="Times New Roman" w:eastAsia="Times New Roman" w:hAnsi="Times New Roman" w:cs="Times New Roman"/>
          <w:sz w:val="28"/>
          <w:szCs w:val="28"/>
          <w:lang w:val="uk-UA"/>
        </w:rPr>
        <w:t>чотирьох</w:t>
      </w:r>
      <w:r w:rsidR="007E7A43" w:rsidRPr="0029429F">
        <w:rPr>
          <w:rFonts w:ascii="Times New Roman" w:eastAsia="Times New Roman" w:hAnsi="Times New Roman" w:cs="Times New Roman"/>
          <w:sz w:val="28"/>
          <w:szCs w:val="28"/>
          <w:lang w:val="uk-UA"/>
        </w:rPr>
        <w:t xml:space="preserve"> </w:t>
      </w:r>
      <w:r w:rsidR="007E7A43" w:rsidRPr="0029429F">
        <w:rPr>
          <w:rFonts w:ascii="Times New Roman" w:hAnsi="Times New Roman" w:cs="Times New Roman"/>
          <w:sz w:val="28"/>
          <w:szCs w:val="28"/>
          <w:lang w:val="uk-UA"/>
        </w:rPr>
        <w:t>с</w:t>
      </w:r>
      <w:r w:rsidR="00815D16" w:rsidRPr="0029429F">
        <w:rPr>
          <w:rFonts w:ascii="Times New Roman" w:hAnsi="Times New Roman" w:cs="Times New Roman"/>
          <w:sz w:val="28"/>
          <w:szCs w:val="28"/>
          <w:lang w:val="uk-UA"/>
        </w:rPr>
        <w:t>т</w:t>
      </w:r>
      <w:r w:rsidR="007000A3" w:rsidRPr="0029429F">
        <w:rPr>
          <w:rFonts w:ascii="Times New Roman" w:hAnsi="Times New Roman" w:cs="Times New Roman"/>
          <w:sz w:val="28"/>
          <w:szCs w:val="28"/>
          <w:lang w:val="uk-UA"/>
        </w:rPr>
        <w:t>а</w:t>
      </w:r>
      <w:r w:rsidR="0029429F" w:rsidRPr="0029429F">
        <w:rPr>
          <w:rFonts w:ascii="Times New Roman" w:hAnsi="Times New Roman" w:cs="Times New Roman"/>
          <w:sz w:val="28"/>
          <w:szCs w:val="28"/>
          <w:lang w:val="uk-UA"/>
        </w:rPr>
        <w:t xml:space="preserve"> п’ятдесяти</w:t>
      </w:r>
      <w:r w:rsidR="002C4D98" w:rsidRPr="0029429F">
        <w:rPr>
          <w:rFonts w:ascii="Times New Roman" w:eastAsia="Times New Roman" w:hAnsi="Times New Roman" w:cs="Times New Roman"/>
          <w:sz w:val="28"/>
          <w:szCs w:val="28"/>
          <w:lang w:val="uk-UA"/>
        </w:rPr>
        <w:t>) гривень</w:t>
      </w:r>
      <w:r w:rsidR="007000A3" w:rsidRPr="0029429F">
        <w:rPr>
          <w:rFonts w:ascii="Times New Roman" w:eastAsia="Times New Roman" w:hAnsi="Times New Roman" w:cs="Times New Roman"/>
          <w:sz w:val="28"/>
          <w:szCs w:val="28"/>
          <w:lang w:val="uk-UA"/>
        </w:rPr>
        <w:t xml:space="preserve"> </w:t>
      </w:r>
      <w:r w:rsidR="0003682D" w:rsidRPr="0029429F">
        <w:rPr>
          <w:rFonts w:ascii="Times New Roman" w:eastAsia="Times New Roman" w:hAnsi="Times New Roman" w:cs="Times New Roman"/>
          <w:sz w:val="28"/>
          <w:szCs w:val="28"/>
          <w:lang w:val="uk-UA"/>
        </w:rPr>
        <w:t>на кожну дитину щомісячно</w:t>
      </w:r>
      <w:r w:rsidR="002C4D98" w:rsidRPr="0029429F">
        <w:rPr>
          <w:rFonts w:ascii="Times New Roman" w:eastAsia="Times New Roman" w:hAnsi="Times New Roman" w:cs="Times New Roman"/>
          <w:sz w:val="28"/>
          <w:szCs w:val="28"/>
          <w:lang w:val="uk-UA"/>
        </w:rPr>
        <w:t xml:space="preserve">, на </w:t>
      </w:r>
      <w:r w:rsidR="00B07332" w:rsidRPr="0029429F">
        <w:rPr>
          <w:rFonts w:ascii="Times New Roman" w:hAnsi="Times New Roman" w:cs="Times New Roman"/>
          <w:sz w:val="28"/>
          <w:szCs w:val="28"/>
          <w:shd w:val="clear" w:color="auto" w:fill="FFFFFF"/>
          <w:lang w:val="uk-UA"/>
        </w:rPr>
        <w:t xml:space="preserve">4000 (чотири тисячі) гривень, по </w:t>
      </w:r>
      <w:r w:rsidR="00B07332" w:rsidRPr="0029429F">
        <w:rPr>
          <w:rFonts w:ascii="Times New Roman" w:hAnsi="Times New Roman" w:cs="Times New Roman"/>
          <w:sz w:val="28"/>
          <w:szCs w:val="28"/>
          <w:lang w:val="uk-UA"/>
        </w:rPr>
        <w:t xml:space="preserve">2000 (дві тисячі) гривень на кожну дитину </w:t>
      </w:r>
      <w:r w:rsidR="00B07332" w:rsidRPr="0029429F">
        <w:rPr>
          <w:rFonts w:ascii="Times New Roman" w:hAnsi="Times New Roman" w:cs="Times New Roman"/>
          <w:sz w:val="28"/>
          <w:szCs w:val="28"/>
          <w:shd w:val="clear" w:color="auto" w:fill="FFFFFF"/>
          <w:lang w:val="uk-UA"/>
        </w:rPr>
        <w:t>щомісячно, але не менше 50</w:t>
      </w:r>
      <w:r w:rsidR="009938D6" w:rsidRPr="0029429F">
        <w:rPr>
          <w:rFonts w:ascii="Times New Roman" w:hAnsi="Times New Roman" w:cs="Times New Roman"/>
          <w:sz w:val="28"/>
          <w:szCs w:val="28"/>
          <w:lang w:val="uk-UA"/>
        </w:rPr>
        <w:t xml:space="preserve"> відсотків</w:t>
      </w:r>
      <w:r w:rsidR="00B07332" w:rsidRPr="0029429F">
        <w:rPr>
          <w:rFonts w:ascii="Times New Roman" w:hAnsi="Times New Roman" w:cs="Times New Roman"/>
          <w:sz w:val="28"/>
          <w:szCs w:val="28"/>
          <w:shd w:val="clear" w:color="auto" w:fill="FFFFFF"/>
          <w:lang w:val="uk-UA"/>
        </w:rPr>
        <w:t xml:space="preserve"> прожиткового мінімуму для дитини відповідного віку, </w:t>
      </w:r>
      <w:r w:rsidR="002C4D98" w:rsidRPr="0029429F">
        <w:rPr>
          <w:rFonts w:ascii="Times New Roman" w:hAnsi="Times New Roman" w:cs="Times New Roman"/>
          <w:sz w:val="28"/>
          <w:szCs w:val="28"/>
          <w:lang w:val="uk-UA"/>
        </w:rPr>
        <w:t>з врахуванням індексу інфляції,</w:t>
      </w:r>
      <w:r w:rsidR="002C4D98" w:rsidRPr="0029429F">
        <w:rPr>
          <w:rFonts w:ascii="Times New Roman" w:eastAsia="Times New Roman" w:hAnsi="Times New Roman" w:cs="Times New Roman"/>
          <w:sz w:val="28"/>
          <w:szCs w:val="28"/>
          <w:lang w:val="uk-UA"/>
        </w:rPr>
        <w:t xml:space="preserve"> починаючи з дня набрання рішенням суду зако</w:t>
      </w:r>
      <w:r w:rsidR="00B07332" w:rsidRPr="0029429F">
        <w:rPr>
          <w:rFonts w:ascii="Times New Roman" w:eastAsia="Times New Roman" w:hAnsi="Times New Roman" w:cs="Times New Roman"/>
          <w:sz w:val="28"/>
          <w:szCs w:val="28"/>
          <w:lang w:val="uk-UA"/>
        </w:rPr>
        <w:t>нної сили і до досягнення дітьми</w:t>
      </w:r>
      <w:r w:rsidR="002C4D98" w:rsidRPr="0029429F">
        <w:rPr>
          <w:rFonts w:ascii="Times New Roman" w:eastAsia="Times New Roman" w:hAnsi="Times New Roman" w:cs="Times New Roman"/>
          <w:sz w:val="28"/>
          <w:szCs w:val="28"/>
          <w:lang w:val="uk-UA"/>
        </w:rPr>
        <w:t xml:space="preserve"> повноліття</w:t>
      </w:r>
      <w:r w:rsidR="00552B35" w:rsidRPr="0029429F">
        <w:rPr>
          <w:rFonts w:ascii="Times New Roman" w:eastAsia="Times New Roman" w:hAnsi="Times New Roman" w:cs="Times New Roman"/>
          <w:sz w:val="28"/>
          <w:szCs w:val="28"/>
          <w:lang w:val="uk-UA"/>
        </w:rPr>
        <w:t>;</w:t>
      </w:r>
    </w:p>
    <w:p w:rsidR="00815D16" w:rsidRPr="002831F7" w:rsidRDefault="00815D16" w:rsidP="00815D16">
      <w:pPr>
        <w:numPr>
          <w:ilvl w:val="0"/>
          <w:numId w:val="4"/>
        </w:numPr>
        <w:ind w:left="714" w:hanging="357"/>
        <w:jc w:val="both"/>
        <w:outlineLvl w:val="0"/>
        <w:rPr>
          <w:rFonts w:ascii="Times New Roman" w:hAnsi="Times New Roman" w:cs="Times New Roman"/>
          <w:sz w:val="28"/>
          <w:szCs w:val="28"/>
          <w:lang w:val="uk-UA"/>
        </w:rPr>
      </w:pPr>
      <w:r w:rsidRPr="002831F7">
        <w:rPr>
          <w:rFonts w:ascii="Times New Roman" w:hAnsi="Times New Roman" w:cs="Times New Roman"/>
          <w:color w:val="000000"/>
          <w:sz w:val="28"/>
          <w:szCs w:val="28"/>
          <w:lang w:val="uk-UA"/>
        </w:rPr>
        <w:t>Рішення в частині стягнення аліментів у межах суми платежу за один місяць допустити до негайного виконання.</w:t>
      </w:r>
    </w:p>
    <w:p w:rsidR="00BA1DE4" w:rsidRPr="00497A05" w:rsidRDefault="00BA1DE4" w:rsidP="00320AF6">
      <w:pPr>
        <w:ind w:firstLine="709"/>
        <w:jc w:val="both"/>
        <w:rPr>
          <w:rFonts w:ascii="Times New Roman" w:hAnsi="Times New Roman" w:cs="Times New Roman"/>
          <w:sz w:val="28"/>
          <w:szCs w:val="28"/>
          <w:lang w:val="uk-UA"/>
        </w:rPr>
      </w:pPr>
    </w:p>
    <w:p w:rsidR="00987583" w:rsidRPr="00497A05" w:rsidRDefault="00987583" w:rsidP="00F8028C">
      <w:pPr>
        <w:rPr>
          <w:rFonts w:ascii="Times New Roman" w:hAnsi="Times New Roman" w:cs="Times New Roman"/>
          <w:b/>
          <w:bCs/>
          <w:sz w:val="28"/>
          <w:szCs w:val="28"/>
          <w:lang w:val="uk-UA"/>
        </w:rPr>
      </w:pPr>
      <w:r w:rsidRPr="00497A05">
        <w:rPr>
          <w:rFonts w:ascii="Times New Roman" w:hAnsi="Times New Roman" w:cs="Times New Roman"/>
          <w:b/>
          <w:bCs/>
          <w:sz w:val="28"/>
          <w:szCs w:val="28"/>
          <w:lang w:val="uk-UA"/>
        </w:rPr>
        <w:t>До позовної заяви додаються наступні докази:</w:t>
      </w:r>
    </w:p>
    <w:p w:rsidR="00FB6F10" w:rsidRPr="002437FF" w:rsidRDefault="00FB6F10" w:rsidP="00F8028C">
      <w:pPr>
        <w:pStyle w:val="a3"/>
        <w:numPr>
          <w:ilvl w:val="0"/>
          <w:numId w:val="3"/>
        </w:numPr>
        <w:ind w:left="425" w:hanging="425"/>
        <w:jc w:val="both"/>
        <w:rPr>
          <w:rFonts w:ascii="Times New Roman" w:hAnsi="Times New Roman" w:cs="Times New Roman"/>
          <w:sz w:val="28"/>
          <w:szCs w:val="28"/>
          <w:lang w:val="uk-UA"/>
        </w:rPr>
      </w:pPr>
      <w:r w:rsidRPr="002437FF">
        <w:rPr>
          <w:rFonts w:ascii="Times New Roman" w:hAnsi="Times New Roman" w:cs="Times New Roman"/>
          <w:sz w:val="28"/>
          <w:szCs w:val="28"/>
          <w:lang w:val="uk-UA"/>
        </w:rPr>
        <w:t>Копія паспорта</w:t>
      </w:r>
      <w:r w:rsidR="000C3EAE">
        <w:rPr>
          <w:rFonts w:ascii="Times New Roman" w:hAnsi="Times New Roman" w:cs="Times New Roman"/>
          <w:sz w:val="28"/>
          <w:szCs w:val="28"/>
          <w:lang w:val="uk-UA"/>
        </w:rPr>
        <w:t xml:space="preserve"> (ПІП)</w:t>
      </w:r>
      <w:r w:rsidR="003A73D8" w:rsidRPr="002437FF">
        <w:rPr>
          <w:rFonts w:ascii="Times New Roman" w:hAnsi="Times New Roman" w:cs="Times New Roman"/>
          <w:sz w:val="28"/>
          <w:szCs w:val="28"/>
          <w:lang w:val="uk-UA"/>
        </w:rPr>
        <w:t xml:space="preserve"> </w:t>
      </w:r>
      <w:r w:rsidRPr="002437FF">
        <w:rPr>
          <w:rFonts w:ascii="Times New Roman" w:hAnsi="Times New Roman" w:cs="Times New Roman"/>
          <w:sz w:val="28"/>
          <w:szCs w:val="28"/>
          <w:lang w:val="uk-UA"/>
        </w:rPr>
        <w:t>(оригінал знаходиться у Позивача)</w:t>
      </w:r>
      <w:r w:rsidR="00F82A8F" w:rsidRPr="002437FF">
        <w:rPr>
          <w:rFonts w:ascii="Times New Roman" w:hAnsi="Times New Roman" w:cs="Times New Roman"/>
          <w:sz w:val="28"/>
          <w:szCs w:val="28"/>
          <w:lang w:val="uk-UA"/>
        </w:rPr>
        <w:t>;</w:t>
      </w:r>
    </w:p>
    <w:p w:rsidR="00F82A8F" w:rsidRPr="002437FF" w:rsidRDefault="003A73D8" w:rsidP="00F8028C">
      <w:pPr>
        <w:pStyle w:val="a3"/>
        <w:numPr>
          <w:ilvl w:val="0"/>
          <w:numId w:val="3"/>
        </w:numPr>
        <w:ind w:left="425" w:hanging="425"/>
        <w:jc w:val="both"/>
        <w:rPr>
          <w:rFonts w:ascii="Times New Roman" w:hAnsi="Times New Roman" w:cs="Times New Roman"/>
          <w:sz w:val="28"/>
          <w:szCs w:val="28"/>
          <w:lang w:val="uk-UA"/>
        </w:rPr>
      </w:pPr>
      <w:r w:rsidRPr="002437FF">
        <w:rPr>
          <w:rFonts w:ascii="Times New Roman" w:eastAsia="Times New Roman" w:hAnsi="Times New Roman" w:cs="Times New Roman"/>
          <w:sz w:val="28"/>
          <w:szCs w:val="28"/>
          <w:lang w:val="uk-UA"/>
        </w:rPr>
        <w:lastRenderedPageBreak/>
        <w:t>Копія картки платника податків</w:t>
      </w:r>
      <w:r w:rsidR="000C3EAE">
        <w:rPr>
          <w:rFonts w:ascii="Times New Roman" w:eastAsia="Times New Roman" w:hAnsi="Times New Roman" w:cs="Times New Roman"/>
          <w:sz w:val="28"/>
          <w:szCs w:val="28"/>
          <w:lang w:val="uk-UA"/>
        </w:rPr>
        <w:t xml:space="preserve"> (ПІП)</w:t>
      </w:r>
      <w:r w:rsidR="002437FF" w:rsidRPr="002437FF">
        <w:rPr>
          <w:rFonts w:ascii="Times New Roman" w:hAnsi="Times New Roman" w:cs="Times New Roman"/>
          <w:sz w:val="28"/>
          <w:szCs w:val="28"/>
          <w:lang w:val="uk-UA"/>
        </w:rPr>
        <w:t>.</w:t>
      </w:r>
      <w:r w:rsidR="00F82A8F" w:rsidRPr="002437FF">
        <w:rPr>
          <w:rFonts w:ascii="Times New Roman" w:eastAsia="Times New Roman" w:hAnsi="Times New Roman" w:cs="Times New Roman"/>
          <w:sz w:val="28"/>
          <w:szCs w:val="28"/>
          <w:lang w:val="uk-UA"/>
        </w:rPr>
        <w:t xml:space="preserve"> </w:t>
      </w:r>
      <w:r w:rsidR="00F82A8F" w:rsidRPr="002437FF">
        <w:rPr>
          <w:rFonts w:ascii="Times New Roman" w:hAnsi="Times New Roman" w:cs="Times New Roman"/>
          <w:sz w:val="28"/>
          <w:szCs w:val="28"/>
          <w:lang w:val="uk-UA"/>
        </w:rPr>
        <w:t>(оригінал знаходиться у Позивача);</w:t>
      </w:r>
    </w:p>
    <w:p w:rsidR="0054009F" w:rsidRPr="0060597E" w:rsidRDefault="000F68D6" w:rsidP="00F8028C">
      <w:pPr>
        <w:pStyle w:val="a3"/>
        <w:numPr>
          <w:ilvl w:val="0"/>
          <w:numId w:val="3"/>
        </w:numPr>
        <w:ind w:left="425" w:hanging="425"/>
        <w:jc w:val="both"/>
        <w:rPr>
          <w:rFonts w:ascii="Times New Roman" w:hAnsi="Times New Roman" w:cs="Times New Roman"/>
          <w:sz w:val="28"/>
          <w:szCs w:val="28"/>
          <w:lang w:val="uk-UA"/>
        </w:rPr>
      </w:pPr>
      <w:r w:rsidRPr="0060597E">
        <w:rPr>
          <w:rFonts w:ascii="Times New Roman" w:hAnsi="Times New Roman" w:cs="Times New Roman"/>
          <w:sz w:val="28"/>
          <w:szCs w:val="28"/>
          <w:lang w:val="uk-UA"/>
        </w:rPr>
        <w:t xml:space="preserve">Копія </w:t>
      </w:r>
      <w:r w:rsidR="00431A20" w:rsidRPr="0060597E">
        <w:rPr>
          <w:rFonts w:ascii="Times New Roman" w:hAnsi="Times New Roman" w:cs="Times New Roman"/>
          <w:sz w:val="28"/>
          <w:szCs w:val="28"/>
          <w:lang w:val="uk-UA"/>
        </w:rPr>
        <w:t>рішення Ківерцівського районного суду Волинської області</w:t>
      </w:r>
      <w:r w:rsidRPr="0060597E">
        <w:rPr>
          <w:rFonts w:ascii="Times New Roman" w:hAnsi="Times New Roman" w:cs="Times New Roman"/>
          <w:sz w:val="28"/>
          <w:szCs w:val="28"/>
          <w:lang w:val="uk-UA"/>
        </w:rPr>
        <w:t xml:space="preserve"> про розірвання</w:t>
      </w:r>
      <w:r w:rsidR="0060597E" w:rsidRPr="0060597E">
        <w:rPr>
          <w:rFonts w:ascii="Times New Roman" w:hAnsi="Times New Roman" w:cs="Times New Roman"/>
          <w:sz w:val="28"/>
          <w:szCs w:val="28"/>
          <w:lang w:val="uk-UA"/>
        </w:rPr>
        <w:t xml:space="preserve"> шлюбу</w:t>
      </w:r>
      <w:r w:rsidRPr="0060597E">
        <w:rPr>
          <w:rFonts w:ascii="Times New Roman" w:hAnsi="Times New Roman" w:cs="Times New Roman"/>
          <w:sz w:val="28"/>
          <w:szCs w:val="28"/>
          <w:lang w:val="uk-UA"/>
        </w:rPr>
        <w:t xml:space="preserve"> </w:t>
      </w:r>
      <w:r w:rsidR="0060597E" w:rsidRPr="0060597E">
        <w:rPr>
          <w:rFonts w:ascii="Times New Roman" w:hAnsi="Times New Roman" w:cs="Times New Roman"/>
          <w:sz w:val="28"/>
          <w:szCs w:val="28"/>
          <w:lang w:val="uk-UA"/>
        </w:rPr>
        <w:t>від 27.03.2014 року</w:t>
      </w:r>
      <w:r w:rsidR="000C3404" w:rsidRPr="0060597E">
        <w:rPr>
          <w:rFonts w:ascii="Times New Roman" w:hAnsi="Times New Roman" w:cs="Times New Roman"/>
          <w:sz w:val="28"/>
          <w:szCs w:val="28"/>
          <w:lang w:val="uk-UA"/>
        </w:rPr>
        <w:t xml:space="preserve"> </w:t>
      </w:r>
      <w:r w:rsidR="0054009F" w:rsidRPr="0060597E">
        <w:rPr>
          <w:rFonts w:ascii="Times New Roman" w:hAnsi="Times New Roman" w:cs="Times New Roman"/>
          <w:sz w:val="28"/>
          <w:szCs w:val="28"/>
          <w:lang w:val="uk-UA"/>
        </w:rPr>
        <w:t>(</w:t>
      </w:r>
      <w:r w:rsidR="0054009F" w:rsidRPr="0060597E">
        <w:rPr>
          <w:rFonts w:ascii="Times New Roman" w:eastAsia="Times New Roman" w:hAnsi="Times New Roman" w:cs="Times New Roman"/>
          <w:sz w:val="28"/>
          <w:szCs w:val="28"/>
          <w:lang w:val="uk-UA"/>
        </w:rPr>
        <w:t>оригінал знаходиться в Позивача)</w:t>
      </w:r>
      <w:r w:rsidR="00A82CF0" w:rsidRPr="0060597E">
        <w:rPr>
          <w:rFonts w:ascii="Times New Roman" w:eastAsia="Times New Roman" w:hAnsi="Times New Roman" w:cs="Times New Roman"/>
          <w:sz w:val="28"/>
          <w:szCs w:val="28"/>
          <w:lang w:val="uk-UA"/>
        </w:rPr>
        <w:t>;</w:t>
      </w:r>
    </w:p>
    <w:p w:rsidR="00A82CF0" w:rsidRPr="0059140D" w:rsidRDefault="00A82CF0" w:rsidP="00F8028C">
      <w:pPr>
        <w:pStyle w:val="a3"/>
        <w:numPr>
          <w:ilvl w:val="0"/>
          <w:numId w:val="3"/>
        </w:numPr>
        <w:ind w:left="425" w:hanging="425"/>
        <w:jc w:val="both"/>
        <w:rPr>
          <w:rFonts w:ascii="Times New Roman" w:hAnsi="Times New Roman" w:cs="Times New Roman"/>
          <w:sz w:val="28"/>
          <w:szCs w:val="28"/>
          <w:lang w:val="uk-UA"/>
        </w:rPr>
      </w:pPr>
      <w:r w:rsidRPr="0059140D">
        <w:rPr>
          <w:rFonts w:ascii="Times New Roman" w:eastAsia="Times New Roman" w:hAnsi="Times New Roman" w:cs="Times New Roman"/>
          <w:sz w:val="28"/>
          <w:szCs w:val="28"/>
          <w:lang w:val="uk-UA"/>
        </w:rPr>
        <w:t>Копія свідоцтва про народження</w:t>
      </w:r>
      <w:r w:rsidR="000C3EAE">
        <w:rPr>
          <w:rFonts w:ascii="Times New Roman" w:eastAsia="Times New Roman" w:hAnsi="Times New Roman" w:cs="Times New Roman"/>
          <w:sz w:val="28"/>
          <w:szCs w:val="28"/>
          <w:lang w:val="uk-UA"/>
        </w:rPr>
        <w:t xml:space="preserve"> (ПІП)</w:t>
      </w:r>
      <w:r w:rsidR="0060597E" w:rsidRPr="0059140D">
        <w:rPr>
          <w:rFonts w:ascii="Times New Roman" w:hAnsi="Times New Roman" w:cs="Times New Roman"/>
          <w:sz w:val="28"/>
          <w:szCs w:val="28"/>
          <w:lang w:val="uk-UA"/>
        </w:rPr>
        <w:t xml:space="preserve"> </w:t>
      </w:r>
      <w:r w:rsidRPr="0059140D">
        <w:rPr>
          <w:rFonts w:ascii="Times New Roman" w:eastAsia="Times New Roman" w:hAnsi="Times New Roman" w:cs="Times New Roman"/>
          <w:sz w:val="28"/>
          <w:szCs w:val="28"/>
          <w:lang w:val="uk-UA"/>
        </w:rPr>
        <w:t>(оригінал знаходиться в Позивача);</w:t>
      </w:r>
    </w:p>
    <w:p w:rsidR="000C3404" w:rsidRPr="0059140D" w:rsidRDefault="000C3404" w:rsidP="00F8028C">
      <w:pPr>
        <w:pStyle w:val="a3"/>
        <w:numPr>
          <w:ilvl w:val="0"/>
          <w:numId w:val="3"/>
        </w:numPr>
        <w:ind w:left="425" w:hanging="425"/>
        <w:jc w:val="both"/>
        <w:rPr>
          <w:rFonts w:ascii="Times New Roman" w:hAnsi="Times New Roman" w:cs="Times New Roman"/>
          <w:sz w:val="28"/>
          <w:szCs w:val="28"/>
          <w:lang w:val="uk-UA"/>
        </w:rPr>
      </w:pPr>
      <w:r w:rsidRPr="0059140D">
        <w:rPr>
          <w:rFonts w:ascii="Times New Roman" w:eastAsia="Times New Roman" w:hAnsi="Times New Roman" w:cs="Times New Roman"/>
          <w:sz w:val="28"/>
          <w:szCs w:val="28"/>
          <w:lang w:val="uk-UA"/>
        </w:rPr>
        <w:t xml:space="preserve">Копія свідоцтва про народження </w:t>
      </w:r>
      <w:r w:rsidR="000C3EAE">
        <w:rPr>
          <w:rFonts w:ascii="Times New Roman" w:eastAsia="Times New Roman" w:hAnsi="Times New Roman" w:cs="Times New Roman"/>
          <w:sz w:val="28"/>
          <w:szCs w:val="28"/>
          <w:lang w:val="uk-UA"/>
        </w:rPr>
        <w:t xml:space="preserve">ПІП </w:t>
      </w:r>
      <w:r w:rsidRPr="0059140D">
        <w:rPr>
          <w:rFonts w:ascii="Times New Roman" w:eastAsia="Times New Roman" w:hAnsi="Times New Roman" w:cs="Times New Roman"/>
          <w:sz w:val="28"/>
          <w:szCs w:val="28"/>
          <w:lang w:val="uk-UA"/>
        </w:rPr>
        <w:t>(оригінал знаходиться в Позивача);</w:t>
      </w:r>
    </w:p>
    <w:p w:rsidR="00897135" w:rsidRPr="0059140D" w:rsidRDefault="00897135" w:rsidP="00F8028C">
      <w:pPr>
        <w:pStyle w:val="a3"/>
        <w:numPr>
          <w:ilvl w:val="0"/>
          <w:numId w:val="3"/>
        </w:numPr>
        <w:ind w:left="425" w:hanging="425"/>
        <w:jc w:val="both"/>
        <w:rPr>
          <w:rFonts w:ascii="Times New Roman" w:hAnsi="Times New Roman" w:cs="Times New Roman"/>
          <w:sz w:val="28"/>
          <w:szCs w:val="28"/>
          <w:lang w:val="uk-UA"/>
        </w:rPr>
      </w:pPr>
      <w:r w:rsidRPr="0059140D">
        <w:rPr>
          <w:rFonts w:ascii="Times New Roman" w:hAnsi="Times New Roman" w:cs="Times New Roman"/>
          <w:sz w:val="28"/>
          <w:szCs w:val="28"/>
          <w:lang w:val="uk-UA"/>
        </w:rPr>
        <w:t>Копія рішення Ківерцівського район</w:t>
      </w:r>
      <w:r w:rsidR="0039179D" w:rsidRPr="0059140D">
        <w:rPr>
          <w:rFonts w:ascii="Times New Roman" w:hAnsi="Times New Roman" w:cs="Times New Roman"/>
          <w:sz w:val="28"/>
          <w:szCs w:val="28"/>
          <w:lang w:val="uk-UA"/>
        </w:rPr>
        <w:t>ного суду Волинської області</w:t>
      </w:r>
      <w:r w:rsidR="00A23876" w:rsidRPr="0059140D">
        <w:rPr>
          <w:rFonts w:ascii="Times New Roman" w:hAnsi="Times New Roman" w:cs="Times New Roman"/>
          <w:sz w:val="28"/>
          <w:szCs w:val="28"/>
          <w:lang w:val="uk-UA"/>
        </w:rPr>
        <w:t xml:space="preserve"> </w:t>
      </w:r>
      <w:r w:rsidR="0039179D" w:rsidRPr="0059140D">
        <w:rPr>
          <w:rFonts w:ascii="Times New Roman" w:hAnsi="Times New Roman" w:cs="Times New Roman"/>
          <w:sz w:val="28"/>
          <w:szCs w:val="28"/>
          <w:lang w:val="uk-UA"/>
        </w:rPr>
        <w:t>про стягнення аліме</w:t>
      </w:r>
      <w:r w:rsidR="00FC5202" w:rsidRPr="0059140D">
        <w:rPr>
          <w:rFonts w:ascii="Times New Roman" w:hAnsi="Times New Roman" w:cs="Times New Roman"/>
          <w:sz w:val="28"/>
          <w:szCs w:val="28"/>
          <w:lang w:val="uk-UA"/>
        </w:rPr>
        <w:t>нтів на утримання неповнолітніх</w:t>
      </w:r>
      <w:r w:rsidR="0039179D" w:rsidRPr="0059140D">
        <w:rPr>
          <w:rFonts w:ascii="Times New Roman" w:hAnsi="Times New Roman" w:cs="Times New Roman"/>
          <w:sz w:val="28"/>
          <w:szCs w:val="28"/>
          <w:lang w:val="uk-UA"/>
        </w:rPr>
        <w:t xml:space="preserve"> </w:t>
      </w:r>
      <w:r w:rsidR="00FC5202" w:rsidRPr="0059140D">
        <w:rPr>
          <w:rFonts w:ascii="Times New Roman" w:hAnsi="Times New Roman" w:cs="Times New Roman"/>
          <w:sz w:val="28"/>
          <w:szCs w:val="28"/>
          <w:lang w:val="uk-UA"/>
        </w:rPr>
        <w:t>дітей</w:t>
      </w:r>
      <w:r w:rsidR="0039179D" w:rsidRPr="0059140D">
        <w:rPr>
          <w:rFonts w:ascii="Times New Roman" w:hAnsi="Times New Roman" w:cs="Times New Roman"/>
          <w:sz w:val="28"/>
          <w:szCs w:val="28"/>
          <w:lang w:val="uk-UA"/>
        </w:rPr>
        <w:t xml:space="preserve"> </w:t>
      </w:r>
      <w:r w:rsidR="004B04EC" w:rsidRPr="0059140D">
        <w:rPr>
          <w:rFonts w:ascii="Times New Roman" w:hAnsi="Times New Roman" w:cs="Times New Roman"/>
          <w:sz w:val="28"/>
          <w:szCs w:val="28"/>
          <w:lang w:val="uk-UA"/>
        </w:rPr>
        <w:t xml:space="preserve">від </w:t>
      </w:r>
      <w:r w:rsidR="0059140D" w:rsidRPr="0059140D">
        <w:rPr>
          <w:rFonts w:ascii="Times New Roman" w:hAnsi="Times New Roman" w:cs="Times New Roman"/>
          <w:sz w:val="28"/>
          <w:szCs w:val="28"/>
          <w:lang w:val="uk-UA"/>
        </w:rPr>
        <w:t>27.03.2014</w:t>
      </w:r>
      <w:r w:rsidR="00FC5202" w:rsidRPr="0059140D">
        <w:rPr>
          <w:rFonts w:ascii="Times New Roman" w:hAnsi="Times New Roman" w:cs="Times New Roman"/>
          <w:sz w:val="28"/>
          <w:szCs w:val="28"/>
          <w:lang w:val="uk-UA"/>
        </w:rPr>
        <w:t xml:space="preserve"> </w:t>
      </w:r>
      <w:r w:rsidRPr="0059140D">
        <w:rPr>
          <w:rFonts w:ascii="Times New Roman" w:hAnsi="Times New Roman" w:cs="Times New Roman"/>
          <w:sz w:val="28"/>
          <w:szCs w:val="28"/>
          <w:lang w:val="uk-UA"/>
        </w:rPr>
        <w:t>року (</w:t>
      </w:r>
      <w:r w:rsidRPr="0059140D">
        <w:rPr>
          <w:rFonts w:ascii="Times New Roman" w:eastAsia="Times New Roman" w:hAnsi="Times New Roman" w:cs="Times New Roman"/>
          <w:sz w:val="28"/>
          <w:szCs w:val="28"/>
          <w:lang w:val="uk-UA"/>
        </w:rPr>
        <w:t>оригінал знаходиться в Позивача);</w:t>
      </w:r>
    </w:p>
    <w:p w:rsidR="0045691A" w:rsidRPr="00DB195B" w:rsidRDefault="00E87261" w:rsidP="00F8028C">
      <w:pPr>
        <w:pStyle w:val="a3"/>
        <w:numPr>
          <w:ilvl w:val="0"/>
          <w:numId w:val="3"/>
        </w:numPr>
        <w:ind w:left="425" w:hanging="425"/>
        <w:jc w:val="both"/>
        <w:rPr>
          <w:rFonts w:ascii="Times New Roman" w:hAnsi="Times New Roman" w:cs="Times New Roman"/>
          <w:sz w:val="28"/>
          <w:szCs w:val="28"/>
          <w:lang w:val="uk-UA"/>
        </w:rPr>
      </w:pPr>
      <w:r w:rsidRPr="00DB195B">
        <w:rPr>
          <w:rFonts w:ascii="Times New Roman" w:eastAsia="Times New Roman" w:hAnsi="Times New Roman" w:cs="Times New Roman"/>
          <w:sz w:val="28"/>
          <w:szCs w:val="28"/>
          <w:lang w:val="uk-UA"/>
        </w:rPr>
        <w:t>Довідка</w:t>
      </w:r>
      <w:r w:rsidR="0045691A" w:rsidRPr="00DB195B">
        <w:rPr>
          <w:rFonts w:ascii="Times New Roman" w:eastAsia="Times New Roman" w:hAnsi="Times New Roman" w:cs="Times New Roman"/>
          <w:sz w:val="28"/>
          <w:szCs w:val="28"/>
          <w:lang w:val="uk-UA"/>
        </w:rPr>
        <w:t xml:space="preserve"> з </w:t>
      </w:r>
      <w:r w:rsidR="00DB195B" w:rsidRPr="00DB195B">
        <w:rPr>
          <w:rFonts w:ascii="Times New Roman" w:hAnsi="Times New Roman" w:cs="Times New Roman"/>
          <w:sz w:val="28"/>
          <w:szCs w:val="28"/>
          <w:lang w:val="uk-UA"/>
        </w:rPr>
        <w:t xml:space="preserve">Комунального закладу «Луцька загальноосвітня школа І-ІІІ ступенів №25 Луцької міської ради Волинської області» </w:t>
      </w:r>
      <w:r w:rsidR="00A73B91" w:rsidRPr="00DB195B">
        <w:rPr>
          <w:rFonts w:ascii="Times New Roman" w:hAnsi="Times New Roman" w:cs="Times New Roman"/>
          <w:sz w:val="28"/>
          <w:szCs w:val="28"/>
          <w:lang w:val="uk-UA"/>
        </w:rPr>
        <w:t xml:space="preserve">за № </w:t>
      </w:r>
      <w:r w:rsidR="00DB195B" w:rsidRPr="00DB195B">
        <w:rPr>
          <w:rFonts w:ascii="Times New Roman" w:hAnsi="Times New Roman" w:cs="Times New Roman"/>
          <w:sz w:val="28"/>
          <w:szCs w:val="28"/>
          <w:lang w:val="uk-UA"/>
        </w:rPr>
        <w:t>01-17/201</w:t>
      </w:r>
      <w:r w:rsidR="0045691A" w:rsidRPr="00DB195B">
        <w:rPr>
          <w:rFonts w:ascii="Times New Roman" w:eastAsia="Times New Roman" w:hAnsi="Times New Roman" w:cs="Times New Roman"/>
          <w:sz w:val="28"/>
          <w:szCs w:val="28"/>
          <w:lang w:val="uk-UA" w:eastAsia="uk-UA"/>
        </w:rPr>
        <w:t>;</w:t>
      </w:r>
    </w:p>
    <w:p w:rsidR="0071794C" w:rsidRPr="0059140D" w:rsidRDefault="0071794C" w:rsidP="00F8028C">
      <w:pPr>
        <w:pStyle w:val="a3"/>
        <w:numPr>
          <w:ilvl w:val="0"/>
          <w:numId w:val="3"/>
        </w:numPr>
        <w:ind w:left="425" w:hanging="425"/>
        <w:jc w:val="both"/>
        <w:rPr>
          <w:rFonts w:ascii="Times New Roman" w:hAnsi="Times New Roman" w:cs="Times New Roman"/>
          <w:sz w:val="28"/>
          <w:szCs w:val="28"/>
          <w:lang w:val="uk-UA"/>
        </w:rPr>
      </w:pPr>
      <w:r w:rsidRPr="0059140D">
        <w:rPr>
          <w:rFonts w:ascii="Times New Roman" w:hAnsi="Times New Roman" w:cs="Times New Roman"/>
          <w:sz w:val="28"/>
          <w:szCs w:val="28"/>
          <w:lang w:val="uk-UA"/>
        </w:rPr>
        <w:t xml:space="preserve">Довідка з </w:t>
      </w:r>
      <w:r w:rsidRPr="0059140D">
        <w:rPr>
          <w:rFonts w:ascii="Times New Roman" w:hAnsi="Times New Roman" w:cs="Times New Roman"/>
          <w:sz w:val="28"/>
          <w:szCs w:val="28"/>
          <w:shd w:val="clear" w:color="auto" w:fill="FFFFFF"/>
          <w:lang w:val="uk-UA"/>
        </w:rPr>
        <w:t>Рожищенського об’єднаного управління пенсійного фонду України Волинської області</w:t>
      </w:r>
      <w:r w:rsidRPr="0059140D">
        <w:rPr>
          <w:rFonts w:ascii="Times New Roman" w:hAnsi="Times New Roman" w:cs="Times New Roman"/>
          <w:sz w:val="28"/>
          <w:szCs w:val="28"/>
          <w:lang w:val="uk-UA"/>
        </w:rPr>
        <w:t xml:space="preserve"> </w:t>
      </w:r>
      <w:r w:rsidR="0098558D" w:rsidRPr="0059140D">
        <w:rPr>
          <w:rFonts w:ascii="Times New Roman" w:hAnsi="Times New Roman" w:cs="Times New Roman"/>
          <w:sz w:val="28"/>
          <w:szCs w:val="28"/>
          <w:lang w:val="uk-UA"/>
        </w:rPr>
        <w:t xml:space="preserve">за формою </w:t>
      </w:r>
      <w:r w:rsidRPr="0059140D">
        <w:rPr>
          <w:rFonts w:ascii="Times New Roman" w:hAnsi="Times New Roman" w:cs="Times New Roman"/>
          <w:sz w:val="28"/>
          <w:szCs w:val="28"/>
          <w:lang w:val="uk-UA"/>
        </w:rPr>
        <w:t>ОК</w:t>
      </w:r>
      <w:r w:rsidR="0098558D" w:rsidRPr="0059140D">
        <w:rPr>
          <w:rFonts w:ascii="Times New Roman" w:hAnsi="Times New Roman" w:cs="Times New Roman"/>
          <w:sz w:val="28"/>
          <w:szCs w:val="28"/>
          <w:lang w:val="uk-UA"/>
        </w:rPr>
        <w:t>-5</w:t>
      </w:r>
      <w:r w:rsidRPr="0059140D">
        <w:rPr>
          <w:rFonts w:ascii="Times New Roman" w:hAnsi="Times New Roman" w:cs="Times New Roman"/>
          <w:sz w:val="28"/>
          <w:szCs w:val="28"/>
          <w:lang w:val="uk-UA"/>
        </w:rPr>
        <w:t>;</w:t>
      </w:r>
    </w:p>
    <w:p w:rsidR="0086764F" w:rsidRPr="0059140D" w:rsidRDefault="0086764F" w:rsidP="00F8028C">
      <w:pPr>
        <w:pStyle w:val="a3"/>
        <w:numPr>
          <w:ilvl w:val="0"/>
          <w:numId w:val="3"/>
        </w:numPr>
        <w:ind w:left="425" w:hanging="425"/>
        <w:jc w:val="both"/>
        <w:rPr>
          <w:rFonts w:ascii="Times New Roman" w:hAnsi="Times New Roman" w:cs="Times New Roman"/>
          <w:sz w:val="28"/>
          <w:szCs w:val="28"/>
          <w:lang w:val="uk-UA"/>
        </w:rPr>
      </w:pPr>
      <w:r w:rsidRPr="0059140D">
        <w:rPr>
          <w:rFonts w:ascii="Times New Roman" w:eastAsia="Times New Roman" w:hAnsi="Times New Roman" w:cs="Times New Roman"/>
          <w:sz w:val="28"/>
          <w:szCs w:val="28"/>
          <w:lang w:val="uk-UA"/>
        </w:rPr>
        <w:t xml:space="preserve">Копія позовної заяви з додатками </w:t>
      </w:r>
      <w:r w:rsidRPr="0059140D">
        <w:rPr>
          <w:rFonts w:ascii="Times New Roman" w:hAnsi="Times New Roman" w:cs="Times New Roman"/>
          <w:sz w:val="28"/>
          <w:szCs w:val="28"/>
          <w:lang w:val="uk-UA"/>
        </w:rPr>
        <w:t>та доданих до неї документів для відповідача.</w:t>
      </w:r>
    </w:p>
    <w:p w:rsidR="000F6130" w:rsidRPr="00AC01D0" w:rsidRDefault="000F6130" w:rsidP="0054009F">
      <w:pPr>
        <w:jc w:val="both"/>
        <w:rPr>
          <w:rFonts w:ascii="Times New Roman" w:hAnsi="Times New Roman" w:cs="Times New Roman"/>
          <w:sz w:val="28"/>
          <w:szCs w:val="28"/>
          <w:highlight w:val="yellow"/>
          <w:lang w:val="uk-UA"/>
        </w:rPr>
      </w:pPr>
    </w:p>
    <w:p w:rsidR="00987583" w:rsidRPr="00AC01D0" w:rsidRDefault="00987583" w:rsidP="00E12486">
      <w:pPr>
        <w:rPr>
          <w:rFonts w:ascii="Times New Roman" w:hAnsi="Times New Roman" w:cs="Times New Roman"/>
          <w:bCs/>
          <w:sz w:val="28"/>
          <w:szCs w:val="28"/>
          <w:highlight w:val="yellow"/>
          <w:lang w:val="uk-UA"/>
        </w:rPr>
      </w:pPr>
    </w:p>
    <w:p w:rsidR="006C3281" w:rsidRPr="0086509A" w:rsidRDefault="00C2520F" w:rsidP="00E12486">
      <w:pPr>
        <w:jc w:val="both"/>
        <w:rPr>
          <w:sz w:val="28"/>
          <w:szCs w:val="28"/>
        </w:rPr>
      </w:pPr>
      <w:r w:rsidRPr="0059140D">
        <w:rPr>
          <w:rFonts w:ascii="Times New Roman" w:hAnsi="Times New Roman" w:cs="Times New Roman"/>
          <w:sz w:val="28"/>
          <w:szCs w:val="28"/>
          <w:lang w:val="uk-UA"/>
        </w:rPr>
        <w:t>«__» ________</w:t>
      </w:r>
      <w:r w:rsidR="00393BEE" w:rsidRPr="0059140D">
        <w:rPr>
          <w:rFonts w:ascii="Times New Roman" w:hAnsi="Times New Roman" w:cs="Times New Roman"/>
          <w:sz w:val="28"/>
          <w:szCs w:val="28"/>
          <w:lang w:val="uk-UA"/>
        </w:rPr>
        <w:t xml:space="preserve"> 2018 року    </w:t>
      </w:r>
      <w:r w:rsidR="006B20ED" w:rsidRPr="0059140D">
        <w:rPr>
          <w:rFonts w:ascii="Times New Roman" w:hAnsi="Times New Roman" w:cs="Times New Roman"/>
          <w:sz w:val="28"/>
          <w:szCs w:val="28"/>
          <w:lang w:val="uk-UA"/>
        </w:rPr>
        <w:t xml:space="preserve"> </w:t>
      </w:r>
      <w:r w:rsidR="00CB48A3" w:rsidRPr="0059140D">
        <w:rPr>
          <w:rFonts w:ascii="Times New Roman" w:hAnsi="Times New Roman" w:cs="Times New Roman"/>
          <w:sz w:val="28"/>
          <w:szCs w:val="28"/>
          <w:lang w:val="uk-UA"/>
        </w:rPr>
        <w:t xml:space="preserve">   </w:t>
      </w:r>
      <w:r w:rsidR="006B20ED" w:rsidRPr="0059140D">
        <w:rPr>
          <w:rFonts w:ascii="Times New Roman" w:hAnsi="Times New Roman" w:cs="Times New Roman"/>
          <w:sz w:val="28"/>
          <w:szCs w:val="28"/>
          <w:lang w:val="uk-UA"/>
        </w:rPr>
        <w:t xml:space="preserve">       ___________  </w:t>
      </w:r>
      <w:r w:rsidR="00393BEE" w:rsidRPr="0059140D">
        <w:rPr>
          <w:rFonts w:ascii="Times New Roman" w:hAnsi="Times New Roman" w:cs="Times New Roman"/>
          <w:sz w:val="28"/>
          <w:szCs w:val="28"/>
          <w:lang w:val="uk-UA"/>
        </w:rPr>
        <w:t xml:space="preserve">          </w:t>
      </w:r>
      <w:r w:rsidR="0059140D" w:rsidRPr="0059140D">
        <w:rPr>
          <w:rFonts w:ascii="Times New Roman" w:hAnsi="Times New Roman" w:cs="Times New Roman"/>
          <w:sz w:val="28"/>
          <w:szCs w:val="28"/>
          <w:lang w:val="uk-UA"/>
        </w:rPr>
        <w:t xml:space="preserve">          </w:t>
      </w:r>
      <w:r w:rsidR="000C3EAE">
        <w:rPr>
          <w:rFonts w:ascii="Times New Roman" w:hAnsi="Times New Roman" w:cs="Times New Roman"/>
          <w:sz w:val="28"/>
          <w:szCs w:val="28"/>
          <w:lang w:val="uk-UA"/>
        </w:rPr>
        <w:t>ПІП</w:t>
      </w:r>
    </w:p>
    <w:sectPr w:rsidR="006C3281" w:rsidRPr="0086509A" w:rsidSect="00237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213C"/>
    <w:multiLevelType w:val="hybridMultilevel"/>
    <w:tmpl w:val="F50A1E58"/>
    <w:lvl w:ilvl="0" w:tplc="092E83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7F14AFE"/>
    <w:multiLevelType w:val="hybridMultilevel"/>
    <w:tmpl w:val="8ED4D740"/>
    <w:lvl w:ilvl="0" w:tplc="E2A21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4B44D2C"/>
    <w:multiLevelType w:val="hybridMultilevel"/>
    <w:tmpl w:val="31A4A7E2"/>
    <w:lvl w:ilvl="0" w:tplc="03C876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80D2EFB"/>
    <w:multiLevelType w:val="hybridMultilevel"/>
    <w:tmpl w:val="6C9290C6"/>
    <w:lvl w:ilvl="0" w:tplc="C2C45A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A4A4440"/>
    <w:multiLevelType w:val="multilevel"/>
    <w:tmpl w:val="FDAEA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2"/>
  </w:compat>
  <w:rsids>
    <w:rsidRoot w:val="00711ECB"/>
    <w:rsid w:val="00005CF2"/>
    <w:rsid w:val="0001129C"/>
    <w:rsid w:val="0001135F"/>
    <w:rsid w:val="00011547"/>
    <w:rsid w:val="00011CEA"/>
    <w:rsid w:val="000122F9"/>
    <w:rsid w:val="00016AF1"/>
    <w:rsid w:val="00017A70"/>
    <w:rsid w:val="00020946"/>
    <w:rsid w:val="00020D5E"/>
    <w:rsid w:val="00026C70"/>
    <w:rsid w:val="000275D9"/>
    <w:rsid w:val="00027D5B"/>
    <w:rsid w:val="00032545"/>
    <w:rsid w:val="0003331C"/>
    <w:rsid w:val="0003682D"/>
    <w:rsid w:val="00042571"/>
    <w:rsid w:val="00043B11"/>
    <w:rsid w:val="00044FB3"/>
    <w:rsid w:val="00045524"/>
    <w:rsid w:val="0004648E"/>
    <w:rsid w:val="0005012B"/>
    <w:rsid w:val="0005302B"/>
    <w:rsid w:val="00053470"/>
    <w:rsid w:val="0005510E"/>
    <w:rsid w:val="00055E2A"/>
    <w:rsid w:val="00056C9A"/>
    <w:rsid w:val="00060D73"/>
    <w:rsid w:val="0006149E"/>
    <w:rsid w:val="00065294"/>
    <w:rsid w:val="00066D06"/>
    <w:rsid w:val="0007034C"/>
    <w:rsid w:val="000719C6"/>
    <w:rsid w:val="00073E4E"/>
    <w:rsid w:val="00090F02"/>
    <w:rsid w:val="00095810"/>
    <w:rsid w:val="00095A09"/>
    <w:rsid w:val="00096436"/>
    <w:rsid w:val="00097250"/>
    <w:rsid w:val="000A03F9"/>
    <w:rsid w:val="000A0B4D"/>
    <w:rsid w:val="000A1219"/>
    <w:rsid w:val="000A29F1"/>
    <w:rsid w:val="000A6B5F"/>
    <w:rsid w:val="000A78F4"/>
    <w:rsid w:val="000B1614"/>
    <w:rsid w:val="000B1629"/>
    <w:rsid w:val="000C0209"/>
    <w:rsid w:val="000C0B0B"/>
    <w:rsid w:val="000C1EFC"/>
    <w:rsid w:val="000C3404"/>
    <w:rsid w:val="000C3DE8"/>
    <w:rsid w:val="000C3EAE"/>
    <w:rsid w:val="000C5FD2"/>
    <w:rsid w:val="000C6DA5"/>
    <w:rsid w:val="000D3D50"/>
    <w:rsid w:val="000D4A90"/>
    <w:rsid w:val="000D4B1E"/>
    <w:rsid w:val="000E0163"/>
    <w:rsid w:val="000E1015"/>
    <w:rsid w:val="000E1A88"/>
    <w:rsid w:val="000E720A"/>
    <w:rsid w:val="000F16AF"/>
    <w:rsid w:val="000F1C62"/>
    <w:rsid w:val="000F6130"/>
    <w:rsid w:val="000F68D6"/>
    <w:rsid w:val="00101DFB"/>
    <w:rsid w:val="00102DC4"/>
    <w:rsid w:val="0010434F"/>
    <w:rsid w:val="00105693"/>
    <w:rsid w:val="00106DF3"/>
    <w:rsid w:val="001110B4"/>
    <w:rsid w:val="001135EA"/>
    <w:rsid w:val="001150BF"/>
    <w:rsid w:val="00122A47"/>
    <w:rsid w:val="00123380"/>
    <w:rsid w:val="00124141"/>
    <w:rsid w:val="0012552C"/>
    <w:rsid w:val="001258B5"/>
    <w:rsid w:val="00132CF5"/>
    <w:rsid w:val="00133ED8"/>
    <w:rsid w:val="001344B8"/>
    <w:rsid w:val="00134BA4"/>
    <w:rsid w:val="00146A1F"/>
    <w:rsid w:val="00146BF0"/>
    <w:rsid w:val="001476F6"/>
    <w:rsid w:val="001477E7"/>
    <w:rsid w:val="00150F54"/>
    <w:rsid w:val="00152963"/>
    <w:rsid w:val="0015630A"/>
    <w:rsid w:val="00156913"/>
    <w:rsid w:val="00157A58"/>
    <w:rsid w:val="00157E23"/>
    <w:rsid w:val="001613DD"/>
    <w:rsid w:val="00163E67"/>
    <w:rsid w:val="00165A3D"/>
    <w:rsid w:val="00165F2F"/>
    <w:rsid w:val="001713B3"/>
    <w:rsid w:val="001732E1"/>
    <w:rsid w:val="00173C27"/>
    <w:rsid w:val="00180231"/>
    <w:rsid w:val="0018211D"/>
    <w:rsid w:val="00186831"/>
    <w:rsid w:val="001868E3"/>
    <w:rsid w:val="0018759D"/>
    <w:rsid w:val="001904B1"/>
    <w:rsid w:val="0019157D"/>
    <w:rsid w:val="001927F8"/>
    <w:rsid w:val="001A00F5"/>
    <w:rsid w:val="001A0436"/>
    <w:rsid w:val="001A1FD5"/>
    <w:rsid w:val="001A2A52"/>
    <w:rsid w:val="001A530B"/>
    <w:rsid w:val="001A62DE"/>
    <w:rsid w:val="001A6A3E"/>
    <w:rsid w:val="001A71E2"/>
    <w:rsid w:val="001B2675"/>
    <w:rsid w:val="001B7F75"/>
    <w:rsid w:val="001C0455"/>
    <w:rsid w:val="001C0675"/>
    <w:rsid w:val="001C27A0"/>
    <w:rsid w:val="001C4604"/>
    <w:rsid w:val="001C5F9C"/>
    <w:rsid w:val="001C70AC"/>
    <w:rsid w:val="001C71DB"/>
    <w:rsid w:val="001D0F13"/>
    <w:rsid w:val="001D1A23"/>
    <w:rsid w:val="001D46DA"/>
    <w:rsid w:val="001D79C8"/>
    <w:rsid w:val="001D7FC3"/>
    <w:rsid w:val="001E0439"/>
    <w:rsid w:val="001E295B"/>
    <w:rsid w:val="001E7410"/>
    <w:rsid w:val="001E7FFA"/>
    <w:rsid w:val="001F19B5"/>
    <w:rsid w:val="001F2397"/>
    <w:rsid w:val="001F52A4"/>
    <w:rsid w:val="002006AC"/>
    <w:rsid w:val="00203097"/>
    <w:rsid w:val="002035EE"/>
    <w:rsid w:val="00204ADA"/>
    <w:rsid w:val="00205360"/>
    <w:rsid w:val="00205517"/>
    <w:rsid w:val="00207AB6"/>
    <w:rsid w:val="002114DF"/>
    <w:rsid w:val="00212F6F"/>
    <w:rsid w:val="00214C05"/>
    <w:rsid w:val="00215E6F"/>
    <w:rsid w:val="00220FBE"/>
    <w:rsid w:val="00223F47"/>
    <w:rsid w:val="00226F72"/>
    <w:rsid w:val="00230728"/>
    <w:rsid w:val="00234EF4"/>
    <w:rsid w:val="00236B45"/>
    <w:rsid w:val="0023700F"/>
    <w:rsid w:val="00242865"/>
    <w:rsid w:val="00243019"/>
    <w:rsid w:val="002437FF"/>
    <w:rsid w:val="00245367"/>
    <w:rsid w:val="0025148F"/>
    <w:rsid w:val="00251617"/>
    <w:rsid w:val="00257669"/>
    <w:rsid w:val="00261539"/>
    <w:rsid w:val="00262592"/>
    <w:rsid w:val="0026429B"/>
    <w:rsid w:val="00267074"/>
    <w:rsid w:val="002727BA"/>
    <w:rsid w:val="002806ED"/>
    <w:rsid w:val="00280D10"/>
    <w:rsid w:val="00281278"/>
    <w:rsid w:val="002831F7"/>
    <w:rsid w:val="00290265"/>
    <w:rsid w:val="002921A0"/>
    <w:rsid w:val="0029429F"/>
    <w:rsid w:val="0029441A"/>
    <w:rsid w:val="00295BF3"/>
    <w:rsid w:val="002B1017"/>
    <w:rsid w:val="002B319E"/>
    <w:rsid w:val="002B43E2"/>
    <w:rsid w:val="002B6A5E"/>
    <w:rsid w:val="002C07C2"/>
    <w:rsid w:val="002C140E"/>
    <w:rsid w:val="002C26B6"/>
    <w:rsid w:val="002C3754"/>
    <w:rsid w:val="002C46B8"/>
    <w:rsid w:val="002C4C15"/>
    <w:rsid w:val="002C4CEF"/>
    <w:rsid w:val="002C4D98"/>
    <w:rsid w:val="002C5C61"/>
    <w:rsid w:val="002C7448"/>
    <w:rsid w:val="002C796D"/>
    <w:rsid w:val="002D0A9D"/>
    <w:rsid w:val="002D3677"/>
    <w:rsid w:val="002D629F"/>
    <w:rsid w:val="002D71EA"/>
    <w:rsid w:val="002E0B4A"/>
    <w:rsid w:val="002E1F5D"/>
    <w:rsid w:val="002E424E"/>
    <w:rsid w:val="002E50D8"/>
    <w:rsid w:val="002E6A53"/>
    <w:rsid w:val="003013F4"/>
    <w:rsid w:val="00305037"/>
    <w:rsid w:val="00311DE4"/>
    <w:rsid w:val="00315DFD"/>
    <w:rsid w:val="00317DC0"/>
    <w:rsid w:val="00320739"/>
    <w:rsid w:val="00320AF6"/>
    <w:rsid w:val="00323D7B"/>
    <w:rsid w:val="003262A3"/>
    <w:rsid w:val="003271DA"/>
    <w:rsid w:val="003317C5"/>
    <w:rsid w:val="00332648"/>
    <w:rsid w:val="00333275"/>
    <w:rsid w:val="00336ED4"/>
    <w:rsid w:val="00337F52"/>
    <w:rsid w:val="0034018D"/>
    <w:rsid w:val="00342A57"/>
    <w:rsid w:val="00344FA0"/>
    <w:rsid w:val="0034621D"/>
    <w:rsid w:val="003464F3"/>
    <w:rsid w:val="0034651D"/>
    <w:rsid w:val="00356B59"/>
    <w:rsid w:val="00362926"/>
    <w:rsid w:val="003720B2"/>
    <w:rsid w:val="00373DCC"/>
    <w:rsid w:val="00374B99"/>
    <w:rsid w:val="00376771"/>
    <w:rsid w:val="00380391"/>
    <w:rsid w:val="00390ECB"/>
    <w:rsid w:val="0039179D"/>
    <w:rsid w:val="00393BEE"/>
    <w:rsid w:val="00394CE2"/>
    <w:rsid w:val="003A0C80"/>
    <w:rsid w:val="003A246A"/>
    <w:rsid w:val="003A2ECD"/>
    <w:rsid w:val="003A3779"/>
    <w:rsid w:val="003A401F"/>
    <w:rsid w:val="003A502D"/>
    <w:rsid w:val="003A54C4"/>
    <w:rsid w:val="003A73D8"/>
    <w:rsid w:val="003A764C"/>
    <w:rsid w:val="003B04BB"/>
    <w:rsid w:val="003B0BFD"/>
    <w:rsid w:val="003B1856"/>
    <w:rsid w:val="003B4308"/>
    <w:rsid w:val="003C2C5C"/>
    <w:rsid w:val="003C486F"/>
    <w:rsid w:val="003C602A"/>
    <w:rsid w:val="003C65DE"/>
    <w:rsid w:val="003C6A63"/>
    <w:rsid w:val="003C7E3E"/>
    <w:rsid w:val="003D137A"/>
    <w:rsid w:val="003D2A2B"/>
    <w:rsid w:val="003D6025"/>
    <w:rsid w:val="003E021B"/>
    <w:rsid w:val="003E025A"/>
    <w:rsid w:val="003E16E5"/>
    <w:rsid w:val="003E2A17"/>
    <w:rsid w:val="003E72AA"/>
    <w:rsid w:val="003F08BA"/>
    <w:rsid w:val="003F0E5F"/>
    <w:rsid w:val="003F1AD4"/>
    <w:rsid w:val="003F45C7"/>
    <w:rsid w:val="003F4870"/>
    <w:rsid w:val="003F6BEB"/>
    <w:rsid w:val="00400202"/>
    <w:rsid w:val="00406AB3"/>
    <w:rsid w:val="00407F5C"/>
    <w:rsid w:val="00410388"/>
    <w:rsid w:val="0041153E"/>
    <w:rsid w:val="00411616"/>
    <w:rsid w:val="00417169"/>
    <w:rsid w:val="0042016A"/>
    <w:rsid w:val="004203D6"/>
    <w:rsid w:val="00421C72"/>
    <w:rsid w:val="00423208"/>
    <w:rsid w:val="00424967"/>
    <w:rsid w:val="004308B4"/>
    <w:rsid w:val="004308FD"/>
    <w:rsid w:val="00430907"/>
    <w:rsid w:val="00430A51"/>
    <w:rsid w:val="00431143"/>
    <w:rsid w:val="00431A20"/>
    <w:rsid w:val="00432566"/>
    <w:rsid w:val="00434373"/>
    <w:rsid w:val="00434777"/>
    <w:rsid w:val="00434796"/>
    <w:rsid w:val="0043496A"/>
    <w:rsid w:val="00441375"/>
    <w:rsid w:val="00441499"/>
    <w:rsid w:val="00444A45"/>
    <w:rsid w:val="004458D2"/>
    <w:rsid w:val="00445A9B"/>
    <w:rsid w:val="00455158"/>
    <w:rsid w:val="0045691A"/>
    <w:rsid w:val="0045757C"/>
    <w:rsid w:val="00457718"/>
    <w:rsid w:val="0046071D"/>
    <w:rsid w:val="00463E0A"/>
    <w:rsid w:val="0046476E"/>
    <w:rsid w:val="004672F1"/>
    <w:rsid w:val="00471930"/>
    <w:rsid w:val="00473B91"/>
    <w:rsid w:val="00474A11"/>
    <w:rsid w:val="00474A16"/>
    <w:rsid w:val="00474F42"/>
    <w:rsid w:val="00476BC6"/>
    <w:rsid w:val="00476FCA"/>
    <w:rsid w:val="004802AD"/>
    <w:rsid w:val="00481639"/>
    <w:rsid w:val="00483F7E"/>
    <w:rsid w:val="00484296"/>
    <w:rsid w:val="0049058D"/>
    <w:rsid w:val="004914EA"/>
    <w:rsid w:val="00492DBB"/>
    <w:rsid w:val="00493D81"/>
    <w:rsid w:val="00494802"/>
    <w:rsid w:val="00497A05"/>
    <w:rsid w:val="004A12C5"/>
    <w:rsid w:val="004A1FB6"/>
    <w:rsid w:val="004A21A7"/>
    <w:rsid w:val="004A2467"/>
    <w:rsid w:val="004A365F"/>
    <w:rsid w:val="004A4A1A"/>
    <w:rsid w:val="004A6E80"/>
    <w:rsid w:val="004B023C"/>
    <w:rsid w:val="004B04EC"/>
    <w:rsid w:val="004B0F6B"/>
    <w:rsid w:val="004B1554"/>
    <w:rsid w:val="004B17D3"/>
    <w:rsid w:val="004B2127"/>
    <w:rsid w:val="004B3FAC"/>
    <w:rsid w:val="004B6F84"/>
    <w:rsid w:val="004C04F9"/>
    <w:rsid w:val="004D1ACE"/>
    <w:rsid w:val="004D3BB6"/>
    <w:rsid w:val="004D44B7"/>
    <w:rsid w:val="004E07F1"/>
    <w:rsid w:val="004E0801"/>
    <w:rsid w:val="004E2B47"/>
    <w:rsid w:val="004E2B8D"/>
    <w:rsid w:val="004E5AE8"/>
    <w:rsid w:val="004E6026"/>
    <w:rsid w:val="004F3430"/>
    <w:rsid w:val="004F7473"/>
    <w:rsid w:val="004F7561"/>
    <w:rsid w:val="004F7EFF"/>
    <w:rsid w:val="00501128"/>
    <w:rsid w:val="00501BDB"/>
    <w:rsid w:val="00505706"/>
    <w:rsid w:val="00507BFF"/>
    <w:rsid w:val="005133BC"/>
    <w:rsid w:val="00515699"/>
    <w:rsid w:val="00515943"/>
    <w:rsid w:val="00517BDB"/>
    <w:rsid w:val="00523F41"/>
    <w:rsid w:val="005314D2"/>
    <w:rsid w:val="0053425A"/>
    <w:rsid w:val="0054009F"/>
    <w:rsid w:val="00540F3F"/>
    <w:rsid w:val="00541A3C"/>
    <w:rsid w:val="005438D0"/>
    <w:rsid w:val="0054399B"/>
    <w:rsid w:val="005454A5"/>
    <w:rsid w:val="00547AF8"/>
    <w:rsid w:val="0055259F"/>
    <w:rsid w:val="00552B35"/>
    <w:rsid w:val="0055350C"/>
    <w:rsid w:val="00553FC5"/>
    <w:rsid w:val="00561954"/>
    <w:rsid w:val="005656A1"/>
    <w:rsid w:val="005657FD"/>
    <w:rsid w:val="0057006E"/>
    <w:rsid w:val="00570462"/>
    <w:rsid w:val="0057135A"/>
    <w:rsid w:val="005725C9"/>
    <w:rsid w:val="00572886"/>
    <w:rsid w:val="0057412E"/>
    <w:rsid w:val="005774EE"/>
    <w:rsid w:val="00581849"/>
    <w:rsid w:val="00583E60"/>
    <w:rsid w:val="00584E0D"/>
    <w:rsid w:val="00585EBA"/>
    <w:rsid w:val="00587924"/>
    <w:rsid w:val="0059140D"/>
    <w:rsid w:val="005924E9"/>
    <w:rsid w:val="00594773"/>
    <w:rsid w:val="00595A08"/>
    <w:rsid w:val="005964BC"/>
    <w:rsid w:val="00596E70"/>
    <w:rsid w:val="005A00DA"/>
    <w:rsid w:val="005A3520"/>
    <w:rsid w:val="005A41AC"/>
    <w:rsid w:val="005A4D83"/>
    <w:rsid w:val="005A5275"/>
    <w:rsid w:val="005A606F"/>
    <w:rsid w:val="005B3310"/>
    <w:rsid w:val="005B3B38"/>
    <w:rsid w:val="005B5CBF"/>
    <w:rsid w:val="005C0E7C"/>
    <w:rsid w:val="005C23E6"/>
    <w:rsid w:val="005C2687"/>
    <w:rsid w:val="005C5579"/>
    <w:rsid w:val="005C6874"/>
    <w:rsid w:val="005C6A1A"/>
    <w:rsid w:val="005C795D"/>
    <w:rsid w:val="005D0012"/>
    <w:rsid w:val="005D0CC4"/>
    <w:rsid w:val="005D296B"/>
    <w:rsid w:val="005D2A31"/>
    <w:rsid w:val="005D2F5B"/>
    <w:rsid w:val="005E0D43"/>
    <w:rsid w:val="005E3602"/>
    <w:rsid w:val="005F267B"/>
    <w:rsid w:val="005F52D0"/>
    <w:rsid w:val="005F5488"/>
    <w:rsid w:val="005F66E6"/>
    <w:rsid w:val="00600EC6"/>
    <w:rsid w:val="00600ECA"/>
    <w:rsid w:val="006030EE"/>
    <w:rsid w:val="00603BE7"/>
    <w:rsid w:val="0060490E"/>
    <w:rsid w:val="0060597E"/>
    <w:rsid w:val="00606DE0"/>
    <w:rsid w:val="00606F50"/>
    <w:rsid w:val="006105F8"/>
    <w:rsid w:val="00614286"/>
    <w:rsid w:val="006165D5"/>
    <w:rsid w:val="00617A99"/>
    <w:rsid w:val="006204C5"/>
    <w:rsid w:val="006207CA"/>
    <w:rsid w:val="00620DAA"/>
    <w:rsid w:val="006218A9"/>
    <w:rsid w:val="006241BA"/>
    <w:rsid w:val="006250B6"/>
    <w:rsid w:val="006269AD"/>
    <w:rsid w:val="00627F43"/>
    <w:rsid w:val="00631AC5"/>
    <w:rsid w:val="00634411"/>
    <w:rsid w:val="00634628"/>
    <w:rsid w:val="00635C45"/>
    <w:rsid w:val="0064151E"/>
    <w:rsid w:val="00641D56"/>
    <w:rsid w:val="00644552"/>
    <w:rsid w:val="00645ABF"/>
    <w:rsid w:val="006515E2"/>
    <w:rsid w:val="0065594C"/>
    <w:rsid w:val="00656689"/>
    <w:rsid w:val="00656EC8"/>
    <w:rsid w:val="0065773E"/>
    <w:rsid w:val="0066019F"/>
    <w:rsid w:val="00661164"/>
    <w:rsid w:val="00665F5A"/>
    <w:rsid w:val="00666557"/>
    <w:rsid w:val="00666E80"/>
    <w:rsid w:val="00670122"/>
    <w:rsid w:val="00671C8C"/>
    <w:rsid w:val="00672B9C"/>
    <w:rsid w:val="00674B86"/>
    <w:rsid w:val="00675A91"/>
    <w:rsid w:val="0067709C"/>
    <w:rsid w:val="00681538"/>
    <w:rsid w:val="00682DCB"/>
    <w:rsid w:val="00683609"/>
    <w:rsid w:val="006836CF"/>
    <w:rsid w:val="00683D46"/>
    <w:rsid w:val="00684937"/>
    <w:rsid w:val="006920D8"/>
    <w:rsid w:val="00693F84"/>
    <w:rsid w:val="006A0584"/>
    <w:rsid w:val="006A1AD0"/>
    <w:rsid w:val="006A58A9"/>
    <w:rsid w:val="006A6AAC"/>
    <w:rsid w:val="006A70D6"/>
    <w:rsid w:val="006B1AEC"/>
    <w:rsid w:val="006B20ED"/>
    <w:rsid w:val="006C0248"/>
    <w:rsid w:val="006C1AB9"/>
    <w:rsid w:val="006C3281"/>
    <w:rsid w:val="006C3E86"/>
    <w:rsid w:val="006C70CB"/>
    <w:rsid w:val="006D10CB"/>
    <w:rsid w:val="006D73DC"/>
    <w:rsid w:val="006F0C3A"/>
    <w:rsid w:val="006F34C1"/>
    <w:rsid w:val="006F3F0C"/>
    <w:rsid w:val="006F6174"/>
    <w:rsid w:val="007000A3"/>
    <w:rsid w:val="00706B24"/>
    <w:rsid w:val="00711ECB"/>
    <w:rsid w:val="007162B3"/>
    <w:rsid w:val="0071794C"/>
    <w:rsid w:val="0072291B"/>
    <w:rsid w:val="00724C3A"/>
    <w:rsid w:val="007279AB"/>
    <w:rsid w:val="007300E8"/>
    <w:rsid w:val="00734BF4"/>
    <w:rsid w:val="007359CD"/>
    <w:rsid w:val="00736616"/>
    <w:rsid w:val="00742D51"/>
    <w:rsid w:val="007472A9"/>
    <w:rsid w:val="00752312"/>
    <w:rsid w:val="00754130"/>
    <w:rsid w:val="0075559E"/>
    <w:rsid w:val="00757998"/>
    <w:rsid w:val="007613EF"/>
    <w:rsid w:val="00763149"/>
    <w:rsid w:val="00764EA7"/>
    <w:rsid w:val="007665D3"/>
    <w:rsid w:val="00771D2B"/>
    <w:rsid w:val="007727F9"/>
    <w:rsid w:val="00772962"/>
    <w:rsid w:val="00774431"/>
    <w:rsid w:val="007759A0"/>
    <w:rsid w:val="00782930"/>
    <w:rsid w:val="00782ED0"/>
    <w:rsid w:val="00783062"/>
    <w:rsid w:val="00783825"/>
    <w:rsid w:val="00784266"/>
    <w:rsid w:val="007919B2"/>
    <w:rsid w:val="00792154"/>
    <w:rsid w:val="0079289E"/>
    <w:rsid w:val="00792DEC"/>
    <w:rsid w:val="00794949"/>
    <w:rsid w:val="007A61D5"/>
    <w:rsid w:val="007B0386"/>
    <w:rsid w:val="007B1FD9"/>
    <w:rsid w:val="007B2AF0"/>
    <w:rsid w:val="007B3B4F"/>
    <w:rsid w:val="007B52D0"/>
    <w:rsid w:val="007B53D6"/>
    <w:rsid w:val="007B56F4"/>
    <w:rsid w:val="007C7D04"/>
    <w:rsid w:val="007D04D4"/>
    <w:rsid w:val="007D1D2B"/>
    <w:rsid w:val="007D2D8C"/>
    <w:rsid w:val="007D7418"/>
    <w:rsid w:val="007E099A"/>
    <w:rsid w:val="007E6E13"/>
    <w:rsid w:val="007E727D"/>
    <w:rsid w:val="007E7A43"/>
    <w:rsid w:val="007E7DA9"/>
    <w:rsid w:val="007F5499"/>
    <w:rsid w:val="00805818"/>
    <w:rsid w:val="00806A77"/>
    <w:rsid w:val="00810BDD"/>
    <w:rsid w:val="0081383F"/>
    <w:rsid w:val="00814390"/>
    <w:rsid w:val="00815D16"/>
    <w:rsid w:val="00820273"/>
    <w:rsid w:val="00822362"/>
    <w:rsid w:val="0082309C"/>
    <w:rsid w:val="00823625"/>
    <w:rsid w:val="008239E7"/>
    <w:rsid w:val="00823C23"/>
    <w:rsid w:val="00824518"/>
    <w:rsid w:val="0083076D"/>
    <w:rsid w:val="00830FC8"/>
    <w:rsid w:val="00832EF2"/>
    <w:rsid w:val="00836007"/>
    <w:rsid w:val="008446ED"/>
    <w:rsid w:val="00845458"/>
    <w:rsid w:val="008455A7"/>
    <w:rsid w:val="00846EC6"/>
    <w:rsid w:val="00847D4D"/>
    <w:rsid w:val="00850F6E"/>
    <w:rsid w:val="00852C36"/>
    <w:rsid w:val="008539B5"/>
    <w:rsid w:val="00853B13"/>
    <w:rsid w:val="00853EC1"/>
    <w:rsid w:val="00856228"/>
    <w:rsid w:val="00856EEB"/>
    <w:rsid w:val="00864D5E"/>
    <w:rsid w:val="0086509A"/>
    <w:rsid w:val="00865B3B"/>
    <w:rsid w:val="0086764F"/>
    <w:rsid w:val="00873F24"/>
    <w:rsid w:val="008804E6"/>
    <w:rsid w:val="00882B60"/>
    <w:rsid w:val="00883551"/>
    <w:rsid w:val="00884034"/>
    <w:rsid w:val="00884FD6"/>
    <w:rsid w:val="00890737"/>
    <w:rsid w:val="00890E7A"/>
    <w:rsid w:val="00890E90"/>
    <w:rsid w:val="00893984"/>
    <w:rsid w:val="008970D8"/>
    <w:rsid w:val="00897135"/>
    <w:rsid w:val="008A15C2"/>
    <w:rsid w:val="008A1BC0"/>
    <w:rsid w:val="008A263D"/>
    <w:rsid w:val="008A3FEB"/>
    <w:rsid w:val="008A72AB"/>
    <w:rsid w:val="008A7B07"/>
    <w:rsid w:val="008B1C7D"/>
    <w:rsid w:val="008B1F4B"/>
    <w:rsid w:val="008B4E08"/>
    <w:rsid w:val="008B5873"/>
    <w:rsid w:val="008B6D61"/>
    <w:rsid w:val="008B72D1"/>
    <w:rsid w:val="008B7682"/>
    <w:rsid w:val="008C0A97"/>
    <w:rsid w:val="008C48B2"/>
    <w:rsid w:val="008C49B8"/>
    <w:rsid w:val="008C769E"/>
    <w:rsid w:val="008D0143"/>
    <w:rsid w:val="008D035A"/>
    <w:rsid w:val="008D23C4"/>
    <w:rsid w:val="008D554D"/>
    <w:rsid w:val="008D61AD"/>
    <w:rsid w:val="008E0229"/>
    <w:rsid w:val="008E027A"/>
    <w:rsid w:val="008E037D"/>
    <w:rsid w:val="008E04C2"/>
    <w:rsid w:val="008E4C6A"/>
    <w:rsid w:val="008E4D22"/>
    <w:rsid w:val="008E6DE5"/>
    <w:rsid w:val="008F2237"/>
    <w:rsid w:val="008F489C"/>
    <w:rsid w:val="008F75B0"/>
    <w:rsid w:val="00902F03"/>
    <w:rsid w:val="009031FB"/>
    <w:rsid w:val="009033F2"/>
    <w:rsid w:val="00903D39"/>
    <w:rsid w:val="009066E4"/>
    <w:rsid w:val="00910834"/>
    <w:rsid w:val="0091152E"/>
    <w:rsid w:val="0091463B"/>
    <w:rsid w:val="00915B2A"/>
    <w:rsid w:val="00920BD2"/>
    <w:rsid w:val="00922CEE"/>
    <w:rsid w:val="00924F9A"/>
    <w:rsid w:val="009252BE"/>
    <w:rsid w:val="009259CB"/>
    <w:rsid w:val="00931CFA"/>
    <w:rsid w:val="00933682"/>
    <w:rsid w:val="0094118E"/>
    <w:rsid w:val="009412DD"/>
    <w:rsid w:val="009424D0"/>
    <w:rsid w:val="00950059"/>
    <w:rsid w:val="009534FA"/>
    <w:rsid w:val="0095426D"/>
    <w:rsid w:val="009557B4"/>
    <w:rsid w:val="00960CB8"/>
    <w:rsid w:val="00963037"/>
    <w:rsid w:val="00964B49"/>
    <w:rsid w:val="009662C7"/>
    <w:rsid w:val="00973495"/>
    <w:rsid w:val="009735B8"/>
    <w:rsid w:val="00974BDE"/>
    <w:rsid w:val="00975897"/>
    <w:rsid w:val="0098301A"/>
    <w:rsid w:val="00984F81"/>
    <w:rsid w:val="0098558D"/>
    <w:rsid w:val="00987306"/>
    <w:rsid w:val="00987583"/>
    <w:rsid w:val="009900DB"/>
    <w:rsid w:val="00990436"/>
    <w:rsid w:val="00992C53"/>
    <w:rsid w:val="009937E2"/>
    <w:rsid w:val="009938D6"/>
    <w:rsid w:val="009A00EE"/>
    <w:rsid w:val="009A3B8E"/>
    <w:rsid w:val="009A3C5A"/>
    <w:rsid w:val="009A6887"/>
    <w:rsid w:val="009B2C2C"/>
    <w:rsid w:val="009B42BF"/>
    <w:rsid w:val="009B690E"/>
    <w:rsid w:val="009C1BDA"/>
    <w:rsid w:val="009C2DC5"/>
    <w:rsid w:val="009C47CC"/>
    <w:rsid w:val="009D000F"/>
    <w:rsid w:val="009D0248"/>
    <w:rsid w:val="009D3713"/>
    <w:rsid w:val="009D5AF0"/>
    <w:rsid w:val="009E09AB"/>
    <w:rsid w:val="009E12AC"/>
    <w:rsid w:val="009E2341"/>
    <w:rsid w:val="009E2BC0"/>
    <w:rsid w:val="009E3367"/>
    <w:rsid w:val="009E51BB"/>
    <w:rsid w:val="009E596E"/>
    <w:rsid w:val="009F3485"/>
    <w:rsid w:val="009F4F85"/>
    <w:rsid w:val="00A02E7E"/>
    <w:rsid w:val="00A03B11"/>
    <w:rsid w:val="00A04201"/>
    <w:rsid w:val="00A05024"/>
    <w:rsid w:val="00A07135"/>
    <w:rsid w:val="00A106F9"/>
    <w:rsid w:val="00A113DD"/>
    <w:rsid w:val="00A1413C"/>
    <w:rsid w:val="00A1418A"/>
    <w:rsid w:val="00A14FA5"/>
    <w:rsid w:val="00A153A6"/>
    <w:rsid w:val="00A15F97"/>
    <w:rsid w:val="00A234F1"/>
    <w:rsid w:val="00A235D0"/>
    <w:rsid w:val="00A23876"/>
    <w:rsid w:val="00A31D00"/>
    <w:rsid w:val="00A3527D"/>
    <w:rsid w:val="00A36F70"/>
    <w:rsid w:val="00A40294"/>
    <w:rsid w:val="00A46091"/>
    <w:rsid w:val="00A535DA"/>
    <w:rsid w:val="00A53EDB"/>
    <w:rsid w:val="00A55F1B"/>
    <w:rsid w:val="00A6109E"/>
    <w:rsid w:val="00A620F1"/>
    <w:rsid w:val="00A6585F"/>
    <w:rsid w:val="00A67A6F"/>
    <w:rsid w:val="00A72100"/>
    <w:rsid w:val="00A73540"/>
    <w:rsid w:val="00A737E3"/>
    <w:rsid w:val="00A73B91"/>
    <w:rsid w:val="00A7450F"/>
    <w:rsid w:val="00A76CB2"/>
    <w:rsid w:val="00A80C44"/>
    <w:rsid w:val="00A826AE"/>
    <w:rsid w:val="00A82CF0"/>
    <w:rsid w:val="00A83FF0"/>
    <w:rsid w:val="00A91E74"/>
    <w:rsid w:val="00A934FB"/>
    <w:rsid w:val="00A95B67"/>
    <w:rsid w:val="00AA0180"/>
    <w:rsid w:val="00AA15C8"/>
    <w:rsid w:val="00AA31C8"/>
    <w:rsid w:val="00AA3E39"/>
    <w:rsid w:val="00AA660E"/>
    <w:rsid w:val="00AA7535"/>
    <w:rsid w:val="00AB2FD0"/>
    <w:rsid w:val="00AB36BF"/>
    <w:rsid w:val="00AC01D0"/>
    <w:rsid w:val="00AC3683"/>
    <w:rsid w:val="00AC710C"/>
    <w:rsid w:val="00AC761D"/>
    <w:rsid w:val="00AC7D2D"/>
    <w:rsid w:val="00AD0FA4"/>
    <w:rsid w:val="00AD518F"/>
    <w:rsid w:val="00AD61BC"/>
    <w:rsid w:val="00AD68A7"/>
    <w:rsid w:val="00AD7E73"/>
    <w:rsid w:val="00AE0F02"/>
    <w:rsid w:val="00AE2DB0"/>
    <w:rsid w:val="00AF05A5"/>
    <w:rsid w:val="00AF0A94"/>
    <w:rsid w:val="00B0160E"/>
    <w:rsid w:val="00B01D3B"/>
    <w:rsid w:val="00B02181"/>
    <w:rsid w:val="00B02FEF"/>
    <w:rsid w:val="00B03C26"/>
    <w:rsid w:val="00B03CC7"/>
    <w:rsid w:val="00B03FD9"/>
    <w:rsid w:val="00B0467C"/>
    <w:rsid w:val="00B05398"/>
    <w:rsid w:val="00B07332"/>
    <w:rsid w:val="00B1770D"/>
    <w:rsid w:val="00B231F9"/>
    <w:rsid w:val="00B307A6"/>
    <w:rsid w:val="00B30CE0"/>
    <w:rsid w:val="00B32856"/>
    <w:rsid w:val="00B40B31"/>
    <w:rsid w:val="00B435C2"/>
    <w:rsid w:val="00B4460C"/>
    <w:rsid w:val="00B469CD"/>
    <w:rsid w:val="00B52C3A"/>
    <w:rsid w:val="00B55CD0"/>
    <w:rsid w:val="00B565F8"/>
    <w:rsid w:val="00B57F71"/>
    <w:rsid w:val="00B709F1"/>
    <w:rsid w:val="00B74631"/>
    <w:rsid w:val="00B74F62"/>
    <w:rsid w:val="00B75D18"/>
    <w:rsid w:val="00B823B8"/>
    <w:rsid w:val="00B83708"/>
    <w:rsid w:val="00B85ECB"/>
    <w:rsid w:val="00B9428E"/>
    <w:rsid w:val="00B96AB0"/>
    <w:rsid w:val="00B973D0"/>
    <w:rsid w:val="00B97F4D"/>
    <w:rsid w:val="00BA1DE4"/>
    <w:rsid w:val="00BA1EC3"/>
    <w:rsid w:val="00BA42BC"/>
    <w:rsid w:val="00BA44E1"/>
    <w:rsid w:val="00BA7289"/>
    <w:rsid w:val="00BB00F3"/>
    <w:rsid w:val="00BB0FFE"/>
    <w:rsid w:val="00BB386C"/>
    <w:rsid w:val="00BB63B3"/>
    <w:rsid w:val="00BC33C7"/>
    <w:rsid w:val="00BC393C"/>
    <w:rsid w:val="00BC4665"/>
    <w:rsid w:val="00BC5B51"/>
    <w:rsid w:val="00BC6881"/>
    <w:rsid w:val="00BD0F6B"/>
    <w:rsid w:val="00BD22F7"/>
    <w:rsid w:val="00BD3D55"/>
    <w:rsid w:val="00BD45C9"/>
    <w:rsid w:val="00BD52E0"/>
    <w:rsid w:val="00BD6B97"/>
    <w:rsid w:val="00BD777A"/>
    <w:rsid w:val="00BE430E"/>
    <w:rsid w:val="00BE514C"/>
    <w:rsid w:val="00BE6310"/>
    <w:rsid w:val="00BE6582"/>
    <w:rsid w:val="00BE6956"/>
    <w:rsid w:val="00BF03EC"/>
    <w:rsid w:val="00BF091A"/>
    <w:rsid w:val="00BF1587"/>
    <w:rsid w:val="00BF23BA"/>
    <w:rsid w:val="00BF334E"/>
    <w:rsid w:val="00BF34C1"/>
    <w:rsid w:val="00BF5886"/>
    <w:rsid w:val="00BF67F7"/>
    <w:rsid w:val="00C049B1"/>
    <w:rsid w:val="00C04D59"/>
    <w:rsid w:val="00C07F5C"/>
    <w:rsid w:val="00C11B5A"/>
    <w:rsid w:val="00C133CC"/>
    <w:rsid w:val="00C134A0"/>
    <w:rsid w:val="00C17021"/>
    <w:rsid w:val="00C17365"/>
    <w:rsid w:val="00C21868"/>
    <w:rsid w:val="00C21F86"/>
    <w:rsid w:val="00C2520F"/>
    <w:rsid w:val="00C31434"/>
    <w:rsid w:val="00C364DF"/>
    <w:rsid w:val="00C37481"/>
    <w:rsid w:val="00C37EA3"/>
    <w:rsid w:val="00C404A7"/>
    <w:rsid w:val="00C45A25"/>
    <w:rsid w:val="00C50A88"/>
    <w:rsid w:val="00C51A30"/>
    <w:rsid w:val="00C602C6"/>
    <w:rsid w:val="00C6451A"/>
    <w:rsid w:val="00C724B7"/>
    <w:rsid w:val="00C73D00"/>
    <w:rsid w:val="00C74AC5"/>
    <w:rsid w:val="00C774A0"/>
    <w:rsid w:val="00C778B5"/>
    <w:rsid w:val="00C77EE5"/>
    <w:rsid w:val="00C80924"/>
    <w:rsid w:val="00C80F5C"/>
    <w:rsid w:val="00C83C31"/>
    <w:rsid w:val="00C84B16"/>
    <w:rsid w:val="00C91F07"/>
    <w:rsid w:val="00C9454B"/>
    <w:rsid w:val="00C95525"/>
    <w:rsid w:val="00C96FD8"/>
    <w:rsid w:val="00CA3D4F"/>
    <w:rsid w:val="00CA564D"/>
    <w:rsid w:val="00CA6728"/>
    <w:rsid w:val="00CA6BF2"/>
    <w:rsid w:val="00CA74A4"/>
    <w:rsid w:val="00CB2D0E"/>
    <w:rsid w:val="00CB36D3"/>
    <w:rsid w:val="00CB3CBA"/>
    <w:rsid w:val="00CB48A3"/>
    <w:rsid w:val="00CC3838"/>
    <w:rsid w:val="00CC497A"/>
    <w:rsid w:val="00CC7255"/>
    <w:rsid w:val="00CD188C"/>
    <w:rsid w:val="00CE0887"/>
    <w:rsid w:val="00CE4964"/>
    <w:rsid w:val="00CF059E"/>
    <w:rsid w:val="00CF1384"/>
    <w:rsid w:val="00CF209C"/>
    <w:rsid w:val="00CF73CF"/>
    <w:rsid w:val="00D00A2D"/>
    <w:rsid w:val="00D045F2"/>
    <w:rsid w:val="00D06DF7"/>
    <w:rsid w:val="00D07D74"/>
    <w:rsid w:val="00D120F3"/>
    <w:rsid w:val="00D129A3"/>
    <w:rsid w:val="00D13AEC"/>
    <w:rsid w:val="00D15EA2"/>
    <w:rsid w:val="00D17382"/>
    <w:rsid w:val="00D21F55"/>
    <w:rsid w:val="00D23D4E"/>
    <w:rsid w:val="00D2597F"/>
    <w:rsid w:val="00D2612C"/>
    <w:rsid w:val="00D2689C"/>
    <w:rsid w:val="00D360FB"/>
    <w:rsid w:val="00D3614F"/>
    <w:rsid w:val="00D370BA"/>
    <w:rsid w:val="00D3768D"/>
    <w:rsid w:val="00D4047B"/>
    <w:rsid w:val="00D40778"/>
    <w:rsid w:val="00D42A85"/>
    <w:rsid w:val="00D43817"/>
    <w:rsid w:val="00D43B9D"/>
    <w:rsid w:val="00D44B49"/>
    <w:rsid w:val="00D44FBA"/>
    <w:rsid w:val="00D454C4"/>
    <w:rsid w:val="00D5382F"/>
    <w:rsid w:val="00D53C47"/>
    <w:rsid w:val="00D62ACF"/>
    <w:rsid w:val="00D63F5C"/>
    <w:rsid w:val="00D64579"/>
    <w:rsid w:val="00D64963"/>
    <w:rsid w:val="00D65ED3"/>
    <w:rsid w:val="00D70513"/>
    <w:rsid w:val="00D73FA5"/>
    <w:rsid w:val="00D74908"/>
    <w:rsid w:val="00D74D07"/>
    <w:rsid w:val="00D80A3C"/>
    <w:rsid w:val="00D8112D"/>
    <w:rsid w:val="00D82443"/>
    <w:rsid w:val="00D82F25"/>
    <w:rsid w:val="00D85780"/>
    <w:rsid w:val="00D86B41"/>
    <w:rsid w:val="00D90E74"/>
    <w:rsid w:val="00D9105A"/>
    <w:rsid w:val="00D92E18"/>
    <w:rsid w:val="00D93FED"/>
    <w:rsid w:val="00D95E2D"/>
    <w:rsid w:val="00D97005"/>
    <w:rsid w:val="00DA7BC9"/>
    <w:rsid w:val="00DB073B"/>
    <w:rsid w:val="00DB195A"/>
    <w:rsid w:val="00DB195B"/>
    <w:rsid w:val="00DB466E"/>
    <w:rsid w:val="00DB53FB"/>
    <w:rsid w:val="00DB7FA2"/>
    <w:rsid w:val="00DC0C8D"/>
    <w:rsid w:val="00DC0FDD"/>
    <w:rsid w:val="00DC19C3"/>
    <w:rsid w:val="00DC1BCC"/>
    <w:rsid w:val="00DC69E5"/>
    <w:rsid w:val="00DC78E1"/>
    <w:rsid w:val="00DC7F8F"/>
    <w:rsid w:val="00DD124B"/>
    <w:rsid w:val="00DD25FB"/>
    <w:rsid w:val="00DD263E"/>
    <w:rsid w:val="00DD4406"/>
    <w:rsid w:val="00DD79E2"/>
    <w:rsid w:val="00DE1187"/>
    <w:rsid w:val="00DE1BA2"/>
    <w:rsid w:val="00DE3886"/>
    <w:rsid w:val="00DE696B"/>
    <w:rsid w:val="00DF0062"/>
    <w:rsid w:val="00DF11E2"/>
    <w:rsid w:val="00DF2A17"/>
    <w:rsid w:val="00DF315F"/>
    <w:rsid w:val="00DF3C9C"/>
    <w:rsid w:val="00DF5BCF"/>
    <w:rsid w:val="00DF75D3"/>
    <w:rsid w:val="00E0064E"/>
    <w:rsid w:val="00E01F5C"/>
    <w:rsid w:val="00E048D8"/>
    <w:rsid w:val="00E117E8"/>
    <w:rsid w:val="00E11D12"/>
    <w:rsid w:val="00E1232A"/>
    <w:rsid w:val="00E12486"/>
    <w:rsid w:val="00E21851"/>
    <w:rsid w:val="00E25F90"/>
    <w:rsid w:val="00E27CAF"/>
    <w:rsid w:val="00E33033"/>
    <w:rsid w:val="00E335AA"/>
    <w:rsid w:val="00E335BA"/>
    <w:rsid w:val="00E35E87"/>
    <w:rsid w:val="00E5314C"/>
    <w:rsid w:val="00E55020"/>
    <w:rsid w:val="00E56E61"/>
    <w:rsid w:val="00E60D79"/>
    <w:rsid w:val="00E64222"/>
    <w:rsid w:val="00E6486A"/>
    <w:rsid w:val="00E659AA"/>
    <w:rsid w:val="00E726B4"/>
    <w:rsid w:val="00E73384"/>
    <w:rsid w:val="00E74E35"/>
    <w:rsid w:val="00E803F9"/>
    <w:rsid w:val="00E81D6D"/>
    <w:rsid w:val="00E82656"/>
    <w:rsid w:val="00E87261"/>
    <w:rsid w:val="00E87A0C"/>
    <w:rsid w:val="00E90EED"/>
    <w:rsid w:val="00E91186"/>
    <w:rsid w:val="00E92A60"/>
    <w:rsid w:val="00EA1EFA"/>
    <w:rsid w:val="00EA2276"/>
    <w:rsid w:val="00EA43D3"/>
    <w:rsid w:val="00EB1444"/>
    <w:rsid w:val="00EB3DA9"/>
    <w:rsid w:val="00EB41F5"/>
    <w:rsid w:val="00EB4E3C"/>
    <w:rsid w:val="00EC3788"/>
    <w:rsid w:val="00EC3B1B"/>
    <w:rsid w:val="00EC4C01"/>
    <w:rsid w:val="00EC4F65"/>
    <w:rsid w:val="00ED388D"/>
    <w:rsid w:val="00ED5308"/>
    <w:rsid w:val="00ED532F"/>
    <w:rsid w:val="00EE016C"/>
    <w:rsid w:val="00EE0AC8"/>
    <w:rsid w:val="00EE0F6C"/>
    <w:rsid w:val="00EE15F4"/>
    <w:rsid w:val="00EE1978"/>
    <w:rsid w:val="00EE1D6D"/>
    <w:rsid w:val="00EE1E27"/>
    <w:rsid w:val="00EF1DF7"/>
    <w:rsid w:val="00EF716D"/>
    <w:rsid w:val="00EF7EE5"/>
    <w:rsid w:val="00F015BA"/>
    <w:rsid w:val="00F03145"/>
    <w:rsid w:val="00F05975"/>
    <w:rsid w:val="00F074BD"/>
    <w:rsid w:val="00F11176"/>
    <w:rsid w:val="00F127FD"/>
    <w:rsid w:val="00F1357C"/>
    <w:rsid w:val="00F13683"/>
    <w:rsid w:val="00F13FAE"/>
    <w:rsid w:val="00F15B28"/>
    <w:rsid w:val="00F16C78"/>
    <w:rsid w:val="00F16FD2"/>
    <w:rsid w:val="00F1778A"/>
    <w:rsid w:val="00F17983"/>
    <w:rsid w:val="00F179CE"/>
    <w:rsid w:val="00F17D25"/>
    <w:rsid w:val="00F17D80"/>
    <w:rsid w:val="00F21501"/>
    <w:rsid w:val="00F21E2E"/>
    <w:rsid w:val="00F26A4A"/>
    <w:rsid w:val="00F36B9E"/>
    <w:rsid w:val="00F42B97"/>
    <w:rsid w:val="00F42E23"/>
    <w:rsid w:val="00F437FD"/>
    <w:rsid w:val="00F523BC"/>
    <w:rsid w:val="00F526E0"/>
    <w:rsid w:val="00F527C1"/>
    <w:rsid w:val="00F5358A"/>
    <w:rsid w:val="00F57B92"/>
    <w:rsid w:val="00F61C30"/>
    <w:rsid w:val="00F62E46"/>
    <w:rsid w:val="00F63320"/>
    <w:rsid w:val="00F64831"/>
    <w:rsid w:val="00F66B46"/>
    <w:rsid w:val="00F670CA"/>
    <w:rsid w:val="00F70838"/>
    <w:rsid w:val="00F71359"/>
    <w:rsid w:val="00F74C21"/>
    <w:rsid w:val="00F8028C"/>
    <w:rsid w:val="00F816D4"/>
    <w:rsid w:val="00F82A8F"/>
    <w:rsid w:val="00F83926"/>
    <w:rsid w:val="00F87615"/>
    <w:rsid w:val="00F9163E"/>
    <w:rsid w:val="00F92C35"/>
    <w:rsid w:val="00F96DCD"/>
    <w:rsid w:val="00FA25E0"/>
    <w:rsid w:val="00FA29FB"/>
    <w:rsid w:val="00FA3701"/>
    <w:rsid w:val="00FA3FF4"/>
    <w:rsid w:val="00FB0473"/>
    <w:rsid w:val="00FB142C"/>
    <w:rsid w:val="00FB1F66"/>
    <w:rsid w:val="00FB3DA2"/>
    <w:rsid w:val="00FB5A00"/>
    <w:rsid w:val="00FB6F10"/>
    <w:rsid w:val="00FC41B3"/>
    <w:rsid w:val="00FC5202"/>
    <w:rsid w:val="00FC5B25"/>
    <w:rsid w:val="00FC5CCC"/>
    <w:rsid w:val="00FC64E0"/>
    <w:rsid w:val="00FC7C7D"/>
    <w:rsid w:val="00FD004F"/>
    <w:rsid w:val="00FD33DF"/>
    <w:rsid w:val="00FD3D7C"/>
    <w:rsid w:val="00FD7A1A"/>
    <w:rsid w:val="00FE1C59"/>
    <w:rsid w:val="00FE25A9"/>
    <w:rsid w:val="00FE323E"/>
    <w:rsid w:val="00FF193F"/>
    <w:rsid w:val="00FF5CDB"/>
    <w:rsid w:val="00FF5DC2"/>
    <w:rsid w:val="00FF73F6"/>
    <w:rsid w:val="00FF7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00F"/>
  </w:style>
  <w:style w:type="paragraph" w:styleId="1">
    <w:name w:val="heading 1"/>
    <w:basedOn w:val="a"/>
    <w:link w:val="10"/>
    <w:uiPriority w:val="9"/>
    <w:qFormat/>
    <w:rsid w:val="00B74631"/>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629"/>
    <w:pPr>
      <w:ind w:left="720"/>
      <w:contextualSpacing/>
    </w:pPr>
  </w:style>
  <w:style w:type="character" w:customStyle="1" w:styleId="10">
    <w:name w:val="Заголовок 1 Знак"/>
    <w:basedOn w:val="a0"/>
    <w:link w:val="1"/>
    <w:uiPriority w:val="9"/>
    <w:rsid w:val="00B74631"/>
    <w:rPr>
      <w:rFonts w:ascii="Times New Roman" w:eastAsia="Times New Roman" w:hAnsi="Times New Roman" w:cs="Times New Roman"/>
      <w:b/>
      <w:bCs/>
      <w:kern w:val="36"/>
      <w:sz w:val="48"/>
      <w:szCs w:val="48"/>
      <w:lang w:eastAsia="ru-RU"/>
    </w:rPr>
  </w:style>
  <w:style w:type="paragraph" w:styleId="a4">
    <w:name w:val="No Spacing"/>
    <w:uiPriority w:val="1"/>
    <w:qFormat/>
    <w:rsid w:val="00B74631"/>
  </w:style>
  <w:style w:type="character" w:styleId="a5">
    <w:name w:val="Strong"/>
    <w:basedOn w:val="a0"/>
    <w:uiPriority w:val="22"/>
    <w:qFormat/>
    <w:rsid w:val="00B74631"/>
    <w:rPr>
      <w:b/>
      <w:bCs/>
    </w:rPr>
  </w:style>
  <w:style w:type="paragraph" w:styleId="2">
    <w:name w:val="Body Text 2"/>
    <w:basedOn w:val="a"/>
    <w:link w:val="20"/>
    <w:uiPriority w:val="99"/>
    <w:semiHidden/>
    <w:unhideWhenUsed/>
    <w:rsid w:val="00230728"/>
    <w:pPr>
      <w:spacing w:after="120" w:line="480" w:lineRule="auto"/>
    </w:pPr>
  </w:style>
  <w:style w:type="character" w:customStyle="1" w:styleId="20">
    <w:name w:val="Основной текст 2 Знак"/>
    <w:basedOn w:val="a0"/>
    <w:link w:val="2"/>
    <w:uiPriority w:val="99"/>
    <w:semiHidden/>
    <w:rsid w:val="00230728"/>
  </w:style>
  <w:style w:type="paragraph" w:styleId="a6">
    <w:name w:val="Normal (Web)"/>
    <w:basedOn w:val="a"/>
    <w:uiPriority w:val="99"/>
    <w:unhideWhenUsed/>
    <w:rsid w:val="00FD004F"/>
    <w:pPr>
      <w:spacing w:before="100" w:beforeAutospacing="1" w:after="100" w:afterAutospacing="1"/>
    </w:pPr>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2B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B43E2"/>
    <w:rPr>
      <w:rFonts w:ascii="Courier New" w:eastAsia="Times New Roman" w:hAnsi="Courier New" w:cs="Courier New"/>
      <w:sz w:val="20"/>
      <w:szCs w:val="20"/>
      <w:lang w:eastAsia="ru-RU"/>
    </w:rPr>
  </w:style>
  <w:style w:type="character" w:styleId="a7">
    <w:name w:val="Subtle Emphasis"/>
    <w:basedOn w:val="a0"/>
    <w:uiPriority w:val="19"/>
    <w:qFormat/>
    <w:rsid w:val="00102DC4"/>
    <w:rPr>
      <w:i/>
      <w:iCs/>
      <w:color w:val="808080" w:themeColor="text1" w:themeTint="7F"/>
    </w:rPr>
  </w:style>
  <w:style w:type="paragraph" w:customStyle="1" w:styleId="msonospacing0">
    <w:name w:val="msonospacing"/>
    <w:basedOn w:val="a"/>
    <w:rsid w:val="00102DC4"/>
    <w:pPr>
      <w:spacing w:before="100" w:beforeAutospacing="1" w:after="100" w:afterAutospacing="1"/>
    </w:pPr>
    <w:rPr>
      <w:rFonts w:ascii="Times New Roman" w:eastAsia="Times New Roman" w:hAnsi="Times New Roman" w:cs="Times New Roman"/>
      <w:sz w:val="24"/>
      <w:szCs w:val="24"/>
      <w:lang w:val="uk-UA" w:eastAsia="uk-UA"/>
    </w:rPr>
  </w:style>
  <w:style w:type="character" w:customStyle="1" w:styleId="11">
    <w:name w:val="Основной шрифт абзаца1"/>
    <w:rsid w:val="002806ED"/>
  </w:style>
  <w:style w:type="character" w:customStyle="1" w:styleId="apple-converted-space">
    <w:name w:val="apple-converted-space"/>
    <w:basedOn w:val="a0"/>
    <w:rsid w:val="002806ED"/>
  </w:style>
  <w:style w:type="paragraph" w:customStyle="1" w:styleId="12">
    <w:name w:val="Без интервала1"/>
    <w:uiPriority w:val="1"/>
    <w:qFormat/>
    <w:rsid w:val="002806ED"/>
    <w:pPr>
      <w:suppressAutoHyphens/>
    </w:pPr>
    <w:rPr>
      <w:rFonts w:ascii="Times New Roman" w:eastAsia="Times New Roman" w:hAnsi="Times New Roman" w:cs="Times New Roman"/>
      <w:sz w:val="20"/>
      <w:szCs w:val="20"/>
      <w:lang w:val="uk-UA" w:eastAsia="ru-RU"/>
    </w:rPr>
  </w:style>
  <w:style w:type="character" w:customStyle="1" w:styleId="rvts0">
    <w:name w:val="rvts0"/>
    <w:basedOn w:val="a0"/>
    <w:rsid w:val="002806ED"/>
  </w:style>
  <w:style w:type="paragraph" w:styleId="a8">
    <w:name w:val="Balloon Text"/>
    <w:basedOn w:val="a"/>
    <w:link w:val="a9"/>
    <w:uiPriority w:val="99"/>
    <w:semiHidden/>
    <w:unhideWhenUsed/>
    <w:rsid w:val="00432566"/>
    <w:rPr>
      <w:rFonts w:ascii="Tahoma" w:hAnsi="Tahoma" w:cs="Tahoma"/>
      <w:sz w:val="16"/>
      <w:szCs w:val="16"/>
    </w:rPr>
  </w:style>
  <w:style w:type="character" w:customStyle="1" w:styleId="a9">
    <w:name w:val="Текст выноски Знак"/>
    <w:basedOn w:val="a0"/>
    <w:link w:val="a8"/>
    <w:uiPriority w:val="99"/>
    <w:semiHidden/>
    <w:rsid w:val="00432566"/>
    <w:rPr>
      <w:rFonts w:ascii="Tahoma" w:hAnsi="Tahoma" w:cs="Tahoma"/>
      <w:sz w:val="16"/>
      <w:szCs w:val="16"/>
    </w:rPr>
  </w:style>
  <w:style w:type="character" w:styleId="aa">
    <w:name w:val="Emphasis"/>
    <w:basedOn w:val="a0"/>
    <w:uiPriority w:val="20"/>
    <w:qFormat/>
    <w:rsid w:val="00FA3FF4"/>
    <w:rPr>
      <w:i/>
      <w:iCs/>
    </w:rPr>
  </w:style>
  <w:style w:type="character" w:styleId="ab">
    <w:name w:val="Hyperlink"/>
    <w:uiPriority w:val="99"/>
    <w:rsid w:val="00915B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ru-RU" w:eastAsia="ru-RU"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59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an_8664/ed_2018_01_07/pravo1/T04_1618.html?prav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07049-EBA9-4FA9-B92A-011652D1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2559</TotalTime>
  <Pages>6</Pages>
  <Words>2022</Words>
  <Characters>11527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Вероника Ольшевська</cp:lastModifiedBy>
  <cp:revision>1673</cp:revision>
  <cp:lastPrinted>2018-02-08T09:27:00Z</cp:lastPrinted>
  <dcterms:created xsi:type="dcterms:W3CDTF">2018-02-04T14:34:00Z</dcterms:created>
  <dcterms:modified xsi:type="dcterms:W3CDTF">2018-11-27T15:10:00Z</dcterms:modified>
</cp:coreProperties>
</file>