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19" w:rsidRPr="00C434B4" w:rsidRDefault="00451D19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434B4">
        <w:rPr>
          <w:rFonts w:ascii="Times New Roman" w:hAnsi="Times New Roman" w:cs="Times New Roman"/>
          <w:b/>
          <w:sz w:val="24"/>
          <w:szCs w:val="24"/>
          <w:lang w:val="uk-UA"/>
        </w:rPr>
        <w:t>Зарічний районний  суд м. Суми</w:t>
      </w:r>
    </w:p>
    <w:p w:rsidR="00451D19" w:rsidRDefault="00451D19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34B4">
        <w:rPr>
          <w:rFonts w:ascii="Times New Roman" w:hAnsi="Times New Roman" w:cs="Times New Roman"/>
          <w:sz w:val="24"/>
          <w:szCs w:val="24"/>
          <w:lang w:val="uk-UA"/>
        </w:rPr>
        <w:t>40000, м. Суми, вул. Академічна,13</w:t>
      </w:r>
    </w:p>
    <w:p w:rsidR="00451D19" w:rsidRDefault="00451D19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1D19" w:rsidRPr="00976525" w:rsidRDefault="00976525" w:rsidP="0097652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65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Заявник (відповідач) </w:t>
      </w:r>
      <w:r w:rsidRPr="0097652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6D06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ПІБ </w:t>
      </w:r>
      <w:r w:rsidR="00451D19" w:rsidRPr="009765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28.07.1978 </w:t>
      </w:r>
      <w:proofErr w:type="spellStart"/>
      <w:r w:rsidR="00451D19" w:rsidRPr="00976525">
        <w:rPr>
          <w:rFonts w:ascii="Times New Roman" w:hAnsi="Times New Roman" w:cs="Times New Roman"/>
          <w:b/>
          <w:sz w:val="24"/>
          <w:szCs w:val="24"/>
          <w:lang w:val="uk-UA"/>
        </w:rPr>
        <w:t>р.н</w:t>
      </w:r>
      <w:proofErr w:type="spellEnd"/>
      <w:r w:rsidR="00451D19" w:rsidRPr="0097652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451D19" w:rsidRPr="00976525" w:rsidRDefault="00976525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адреса реєстрації: </w:t>
      </w:r>
      <w:r w:rsidR="006D069F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Pr="00976525">
        <w:rPr>
          <w:rFonts w:ascii="Times New Roman" w:hAnsi="Times New Roman" w:cs="Times New Roman"/>
          <w:sz w:val="24"/>
          <w:szCs w:val="24"/>
          <w:shd w:val="clear" w:color="auto" w:fill="FFFFFF"/>
        </w:rPr>
        <w:t>РНОКПП</w:t>
      </w:r>
      <w:r w:rsidR="00451D19" w:rsidRPr="00976525">
        <w:rPr>
          <w:rFonts w:ascii="Times New Roman" w:hAnsi="Times New Roman" w:cs="Times New Roman"/>
          <w:sz w:val="24"/>
          <w:szCs w:val="24"/>
          <w:lang w:val="uk-UA"/>
        </w:rPr>
        <w:t xml:space="preserve"> 2869812022</w:t>
      </w:r>
    </w:p>
    <w:p w:rsidR="006D069F" w:rsidRDefault="00451D19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т. </w:t>
      </w:r>
      <w:r w:rsidR="006D069F"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p w:rsidR="00976525" w:rsidRDefault="00976525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оф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електронна адреса відсутня</w:t>
      </w:r>
    </w:p>
    <w:p w:rsidR="00976525" w:rsidRDefault="00976525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1D19" w:rsidRDefault="00976525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6525">
        <w:rPr>
          <w:rFonts w:ascii="Times New Roman" w:hAnsi="Times New Roman" w:cs="Times New Roman"/>
          <w:b/>
          <w:sz w:val="24"/>
          <w:szCs w:val="24"/>
          <w:lang w:val="uk-UA"/>
        </w:rPr>
        <w:t>Особи які беруть участь у справі:</w:t>
      </w:r>
    </w:p>
    <w:p w:rsidR="00FF73AB" w:rsidRPr="00976525" w:rsidRDefault="00FF73AB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76525" w:rsidRDefault="00976525" w:rsidP="0097652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73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Позивач </w:t>
      </w:r>
      <w:r w:rsidRPr="00FF73A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6D069F">
        <w:rPr>
          <w:rFonts w:ascii="Times New Roman" w:hAnsi="Times New Roman" w:cs="Times New Roman"/>
          <w:sz w:val="24"/>
          <w:szCs w:val="24"/>
          <w:lang w:val="uk-UA"/>
        </w:rPr>
        <w:t>_____ПІБ____</w:t>
      </w:r>
      <w:r w:rsidR="00FF73A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069F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FF73AB">
        <w:rPr>
          <w:rFonts w:ascii="Times New Roman" w:hAnsi="Times New Roman" w:cs="Times New Roman"/>
          <w:sz w:val="24"/>
          <w:szCs w:val="24"/>
          <w:lang w:val="uk-UA"/>
        </w:rPr>
        <w:t>р.н.</w:t>
      </w:r>
    </w:p>
    <w:p w:rsidR="006D069F" w:rsidRDefault="00FF73AB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адреса реєстрації: </w:t>
      </w:r>
      <w:r w:rsidR="006D069F"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p w:rsidR="00976525" w:rsidRDefault="00FF73AB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976525">
        <w:rPr>
          <w:rFonts w:ascii="Times New Roman" w:hAnsi="Times New Roman" w:cs="Times New Roman"/>
          <w:sz w:val="24"/>
          <w:szCs w:val="24"/>
          <w:shd w:val="clear" w:color="auto" w:fill="FFFFFF"/>
        </w:rPr>
        <w:t>РНОКПП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6D069F"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p w:rsidR="006D069F" w:rsidRDefault="00FF73AB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Т. </w:t>
      </w:r>
      <w:r w:rsidR="006D069F"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p w:rsidR="00FF73AB" w:rsidRPr="00FF73AB" w:rsidRDefault="00FF73AB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Оф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електронна адреса невідома</w:t>
      </w:r>
    </w:p>
    <w:p w:rsidR="00976525" w:rsidRDefault="00976525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6525" w:rsidRDefault="00FF73AB" w:rsidP="00FF73A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F73AB">
        <w:rPr>
          <w:rFonts w:ascii="Times New Roman" w:hAnsi="Times New Roman" w:cs="Times New Roman"/>
          <w:b/>
          <w:sz w:val="24"/>
          <w:szCs w:val="24"/>
          <w:lang w:val="uk-UA"/>
        </w:rPr>
        <w:t>Третя особа: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ТОВ «Сервіс-Дім»</w:t>
      </w:r>
    </w:p>
    <w:p w:rsidR="00FF73AB" w:rsidRDefault="00FF73AB" w:rsidP="00FF73A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4000, м. Суми, вул.. Р. Корсакова, б. 10</w:t>
      </w:r>
    </w:p>
    <w:p w:rsidR="00FF73AB" w:rsidRPr="00FF73AB" w:rsidRDefault="00FF73AB" w:rsidP="00FF73AB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т. невідомий</w:t>
      </w:r>
    </w:p>
    <w:p w:rsidR="00FF73AB" w:rsidRDefault="00FF73AB" w:rsidP="00FF73AB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Оф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електронна адреса невідома</w:t>
      </w:r>
    </w:p>
    <w:p w:rsidR="00976525" w:rsidRDefault="00976525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069F" w:rsidRDefault="00FF73AB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61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Справа № </w:t>
      </w:r>
      <w:r w:rsidR="006D069F"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p w:rsidR="00FF73AB" w:rsidRPr="008D61BF" w:rsidRDefault="00FF73AB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61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Провадження № </w:t>
      </w:r>
      <w:r w:rsidR="006D069F"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p w:rsidR="00FF73AB" w:rsidRPr="008D61BF" w:rsidRDefault="00FF73AB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61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Суддя </w:t>
      </w:r>
      <w:r w:rsidR="006D069F">
        <w:rPr>
          <w:rFonts w:ascii="Times New Roman" w:hAnsi="Times New Roman" w:cs="Times New Roman"/>
          <w:sz w:val="24"/>
          <w:szCs w:val="24"/>
          <w:lang w:val="uk-UA"/>
        </w:rPr>
        <w:t>_____________</w:t>
      </w:r>
    </w:p>
    <w:p w:rsidR="00FF73AB" w:rsidRPr="008D61BF" w:rsidRDefault="00FF73AB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F73AB" w:rsidRDefault="00FF73AB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73AB" w:rsidRDefault="00FF73AB" w:rsidP="00451D19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6525" w:rsidRDefault="00D83BF0" w:rsidP="009765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976525">
        <w:rPr>
          <w:rFonts w:ascii="Times New Roman" w:hAnsi="Times New Roman" w:cs="Times New Roman"/>
          <w:b/>
          <w:caps/>
          <w:sz w:val="24"/>
          <w:szCs w:val="24"/>
          <w:lang w:val="uk-UA"/>
        </w:rPr>
        <w:t>заява</w:t>
      </w:r>
    </w:p>
    <w:p w:rsidR="00451D19" w:rsidRDefault="00D83BF0" w:rsidP="009765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976525">
        <w:rPr>
          <w:rFonts w:ascii="Times New Roman" w:hAnsi="Times New Roman" w:cs="Times New Roman"/>
          <w:b/>
          <w:caps/>
          <w:sz w:val="24"/>
          <w:szCs w:val="24"/>
          <w:lang w:val="uk-UA"/>
        </w:rPr>
        <w:t>про перегляд заочного рішення</w:t>
      </w:r>
    </w:p>
    <w:p w:rsidR="00976525" w:rsidRPr="00976525" w:rsidRDefault="00976525" w:rsidP="009765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</w:p>
    <w:p w:rsidR="00451D19" w:rsidRPr="00976525" w:rsidRDefault="00D83BF0" w:rsidP="009765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976525">
        <w:rPr>
          <w:lang w:val="uk-UA"/>
        </w:rPr>
        <w:t xml:space="preserve">Заочним рішенням Зарічного районного суду м. Суми від </w:t>
      </w:r>
      <w:r w:rsidR="006D069F">
        <w:rPr>
          <w:lang w:val="uk-UA"/>
        </w:rPr>
        <w:t>_____________</w:t>
      </w:r>
      <w:r w:rsidRPr="00976525">
        <w:rPr>
          <w:lang w:val="uk-UA"/>
        </w:rPr>
        <w:t xml:space="preserve">р. по справі </w:t>
      </w:r>
      <w:r w:rsidR="00451D19" w:rsidRPr="00976525">
        <w:rPr>
          <w:lang w:val="uk-UA"/>
        </w:rPr>
        <w:t xml:space="preserve"> </w:t>
      </w:r>
      <w:r w:rsidR="006D069F">
        <w:rPr>
          <w:lang w:val="uk-UA"/>
        </w:rPr>
        <w:t>_____________</w:t>
      </w:r>
      <w:r w:rsidR="00451D19" w:rsidRPr="00976525">
        <w:rPr>
          <w:lang w:val="uk-UA"/>
        </w:rPr>
        <w:t xml:space="preserve">за позовною заявою  </w:t>
      </w:r>
      <w:r w:rsidR="006D069F">
        <w:rPr>
          <w:lang w:val="uk-UA"/>
        </w:rPr>
        <w:t>_____________</w:t>
      </w:r>
      <w:r w:rsidR="00451D19" w:rsidRPr="00976525">
        <w:rPr>
          <w:lang w:val="uk-UA"/>
        </w:rPr>
        <w:t xml:space="preserve">. до </w:t>
      </w:r>
      <w:r w:rsidR="006D069F">
        <w:rPr>
          <w:lang w:val="uk-UA"/>
        </w:rPr>
        <w:t>_____________</w:t>
      </w:r>
      <w:r w:rsidR="00451D19" w:rsidRPr="00976525">
        <w:rPr>
          <w:lang w:val="uk-UA"/>
        </w:rPr>
        <w:t>. про відшкодування матеріальної та моральної шкоди внаслідок залиття квартири</w:t>
      </w:r>
      <w:r w:rsidRPr="00976525">
        <w:rPr>
          <w:lang w:val="uk-UA"/>
        </w:rPr>
        <w:t xml:space="preserve"> було </w:t>
      </w:r>
      <w:r w:rsidR="0013097F" w:rsidRPr="00976525">
        <w:rPr>
          <w:lang w:val="uk-UA"/>
        </w:rPr>
        <w:t xml:space="preserve">частково </w:t>
      </w:r>
      <w:r w:rsidRPr="00976525">
        <w:rPr>
          <w:lang w:val="uk-UA"/>
        </w:rPr>
        <w:t xml:space="preserve">задоволено позов </w:t>
      </w:r>
      <w:r w:rsidR="0013097F" w:rsidRPr="00976525">
        <w:rPr>
          <w:lang w:val="uk-UA"/>
        </w:rPr>
        <w:t xml:space="preserve">і стягнуто з мене на користь позивача 14025,45 </w:t>
      </w:r>
      <w:proofErr w:type="spellStart"/>
      <w:r w:rsidR="0013097F" w:rsidRPr="00976525">
        <w:rPr>
          <w:lang w:val="uk-UA"/>
        </w:rPr>
        <w:t>грн</w:t>
      </w:r>
      <w:proofErr w:type="spellEnd"/>
      <w:r w:rsidR="0013097F" w:rsidRPr="00976525">
        <w:rPr>
          <w:lang w:val="uk-UA"/>
        </w:rPr>
        <w:t xml:space="preserve"> в рахунок відшкодування завданої матеріальної шкоди, 1000 </w:t>
      </w:r>
      <w:proofErr w:type="spellStart"/>
      <w:r w:rsidR="0013097F" w:rsidRPr="00976525">
        <w:rPr>
          <w:lang w:val="uk-UA"/>
        </w:rPr>
        <w:t>грн</w:t>
      </w:r>
      <w:proofErr w:type="spellEnd"/>
      <w:r w:rsidR="0013097F" w:rsidRPr="00976525">
        <w:rPr>
          <w:lang w:val="uk-UA"/>
        </w:rPr>
        <w:t xml:space="preserve"> в рахунок відшкодування моральної шкоди, 3640 </w:t>
      </w:r>
      <w:proofErr w:type="spellStart"/>
      <w:r w:rsidR="0013097F" w:rsidRPr="00976525">
        <w:rPr>
          <w:lang w:val="uk-UA"/>
        </w:rPr>
        <w:t>грн</w:t>
      </w:r>
      <w:proofErr w:type="spellEnd"/>
      <w:r w:rsidR="0013097F" w:rsidRPr="00976525">
        <w:rPr>
          <w:lang w:val="uk-UA"/>
        </w:rPr>
        <w:t xml:space="preserve"> судових витрат.</w:t>
      </w:r>
    </w:p>
    <w:p w:rsidR="0013097F" w:rsidRPr="00976525" w:rsidRDefault="0013097F" w:rsidP="009765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976525">
        <w:rPr>
          <w:lang w:val="uk-UA"/>
        </w:rPr>
        <w:t xml:space="preserve">Я, </w:t>
      </w:r>
      <w:r w:rsidR="006D069F">
        <w:rPr>
          <w:lang w:val="uk-UA"/>
        </w:rPr>
        <w:t xml:space="preserve">_____________ </w:t>
      </w:r>
      <w:r w:rsidRPr="00976525">
        <w:rPr>
          <w:lang w:val="uk-UA"/>
        </w:rPr>
        <w:t xml:space="preserve">дізналась про винесене заочне рішення тільки 23.11.2018 року від працівників </w:t>
      </w:r>
      <w:proofErr w:type="spellStart"/>
      <w:r w:rsidRPr="00976525">
        <w:rPr>
          <w:lang w:val="uk-UA"/>
        </w:rPr>
        <w:t>ЖЕКу</w:t>
      </w:r>
      <w:proofErr w:type="spellEnd"/>
      <w:r w:rsidRPr="00976525">
        <w:rPr>
          <w:lang w:val="uk-UA"/>
        </w:rPr>
        <w:t>, того ж дня я звернулася до суду з заявою про видачу мені копії судового рішення та ознайомлення з матеріалами справи.</w:t>
      </w:r>
    </w:p>
    <w:p w:rsidR="00E15816" w:rsidRPr="00976525" w:rsidRDefault="00E15816" w:rsidP="009765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hd w:val="clear" w:color="auto" w:fill="F7F7F7"/>
          <w:lang w:val="uk-UA"/>
        </w:rPr>
      </w:pPr>
      <w:r w:rsidRPr="00976525">
        <w:rPr>
          <w:b/>
          <w:shd w:val="clear" w:color="auto" w:fill="F7F7F7"/>
          <w:lang w:val="uk-UA"/>
        </w:rPr>
        <w:t> Щодо поважності причин неявки у судове засідання 03 березня 2016 року, слід зазначити наступні пояснення:</w:t>
      </w:r>
    </w:p>
    <w:p w:rsidR="00671038" w:rsidRPr="00976525" w:rsidRDefault="00671038" w:rsidP="009765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976525">
        <w:rPr>
          <w:lang w:val="uk-UA"/>
        </w:rPr>
        <w:t xml:space="preserve">В судові засідання, призначені по справі  про які я дізналася лише після ознайомлення зі справою, я не могла з’явитись  по незалежним від мене причинам, тому що не знала про час та місце їх проведення. Я дійсно зареєстрована за адресою в гуртожитку разом зі своєю дитиною м. Суми, вул.. </w:t>
      </w:r>
      <w:r w:rsidR="006D069F">
        <w:rPr>
          <w:lang w:val="uk-UA"/>
        </w:rPr>
        <w:t>_____________</w:t>
      </w:r>
      <w:r w:rsidRPr="00976525">
        <w:rPr>
          <w:lang w:val="uk-UA"/>
        </w:rPr>
        <w:t>, і я дійсно там проживаю, але іноді я їжджу до своїх батьків. Судові повістки мені жодного разу не були вручені, повідомлення з пошти також не надходили, тому я ніяк не могла знати про те, що моя сусідка подала на мене в суд і що відбувається судовий розгляд. Більше того, моя сусідка за час, поки відбувався розгляд справи мене бачила і не раз, і вона жодного разу не повідомила мені про це, так як і не зверталася до мене з приводу залиття її квартири 28 грудня 2016 року.</w:t>
      </w:r>
    </w:p>
    <w:p w:rsidR="00671038" w:rsidRPr="00976525" w:rsidRDefault="00573AEA" w:rsidP="009765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uk-UA"/>
        </w:rPr>
      </w:pPr>
      <w:r w:rsidRPr="00976525">
        <w:rPr>
          <w:lang w:val="uk-UA"/>
        </w:rPr>
        <w:t xml:space="preserve">Більшість часу з моменту інциденту залиття я знаходилася за місцем своєї реєстрації у себе вдома, у тому числі коли справа була в суді, тому що це моє основне місце мешкання. Повісток я не отримувала, ніяких документів з суду не надходило, позовної заяви я також не отримувала і не знаю її зміст. Таким чином, я була позбавлена можливості знати про час і </w:t>
      </w:r>
      <w:r w:rsidRPr="00976525">
        <w:rPr>
          <w:lang w:val="uk-UA"/>
        </w:rPr>
        <w:lastRenderedPageBreak/>
        <w:t xml:space="preserve">місце розгляду справи, тому що не була повідомлена належним чином. </w:t>
      </w:r>
      <w:r w:rsidRPr="00976525">
        <w:rPr>
          <w:b/>
          <w:lang w:val="uk-UA"/>
        </w:rPr>
        <w:t>Тому прошу визнати причину моєї неявки в судове засідання поважною.</w:t>
      </w:r>
    </w:p>
    <w:p w:rsidR="00E15816" w:rsidRPr="00976525" w:rsidRDefault="00E15816" w:rsidP="009765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lang w:val="uk-UA"/>
        </w:rPr>
      </w:pPr>
      <w:r w:rsidRPr="00976525">
        <w:rPr>
          <w:b/>
          <w:shd w:val="clear" w:color="auto" w:fill="F7F7F7"/>
          <w:lang w:val="uk-UA"/>
        </w:rPr>
        <w:t>Що стосується заперечення проти позовних вимог Позивача та докази, якими воно ґрунтується, слід зазначити наступне:</w:t>
      </w:r>
    </w:p>
    <w:p w:rsidR="006D069F" w:rsidRDefault="006D069F" w:rsidP="009765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93027A" w:rsidRPr="00976525" w:rsidRDefault="00E15816" w:rsidP="009765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976525">
        <w:rPr>
          <w:lang w:val="uk-UA"/>
        </w:rPr>
        <w:t>У зв’язку з цим, вважаю, що заочне суду рішення підлягає перегляду для реалізації мого права, наданого процесуальним законодавством України,  яке охороняється Конституцією та положеннями Європейської конвенції про захист прав людини та основних свобод, яка ратифікована Україною в законному порядку, що надає право людині на справедливий судовий розгляд і законний захист прав. </w:t>
      </w:r>
    </w:p>
    <w:p w:rsidR="00695C1F" w:rsidRPr="00976525" w:rsidRDefault="002C46BC" w:rsidP="00976525">
      <w:pPr>
        <w:pStyle w:val="a3"/>
        <w:spacing w:before="0" w:beforeAutospacing="0" w:after="0" w:afterAutospacing="0"/>
        <w:ind w:firstLine="709"/>
        <w:jc w:val="both"/>
        <w:rPr>
          <w:shd w:val="clear" w:color="auto" w:fill="FFFFFF"/>
          <w:lang w:val="uk-UA"/>
        </w:rPr>
      </w:pPr>
      <w:r w:rsidRPr="00976525">
        <w:rPr>
          <w:lang w:val="uk-UA"/>
        </w:rPr>
        <w:t xml:space="preserve">Враховуючи, що мене не було повідомлено належним чином про розгляд даної цивільної справи, а тому я був позбавлений можливості подавати докази та заперечувати, а тому вважаю, що є підстава для скасування заочного рішення. Стаття 284 Цивільного процесуального кодексу України встановлює, що </w:t>
      </w:r>
      <w:r w:rsidRPr="00976525">
        <w:rPr>
          <w:shd w:val="clear" w:color="auto" w:fill="FFFFFF"/>
          <w:lang w:val="uk-UA"/>
        </w:rPr>
        <w:t>учасник справи, якому повне заочне рішення суду не було вручене у день його проголошення, має право на поновлення пропущеного строку на подання заяви про його перегляд - якщо така заява подана протягом двадцяти днів з дня вручення йому повного заочного рішення суду.</w:t>
      </w:r>
      <w:r w:rsidR="00695C1F" w:rsidRPr="00976525">
        <w:rPr>
          <w:shd w:val="clear" w:color="auto" w:fill="FFFFFF"/>
          <w:lang w:val="uk-UA"/>
        </w:rPr>
        <w:t xml:space="preserve"> </w:t>
      </w:r>
    </w:p>
    <w:p w:rsidR="002C46BC" w:rsidRPr="00976525" w:rsidRDefault="002C46BC" w:rsidP="00976525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976525">
        <w:rPr>
          <w:lang w:val="uk-UA"/>
        </w:rPr>
        <w:t xml:space="preserve">У зв’язку із вищенаведеним та у відповідності до статей </w:t>
      </w:r>
      <w:r w:rsidR="00695C1F" w:rsidRPr="00976525">
        <w:rPr>
          <w:lang w:val="uk-UA"/>
        </w:rPr>
        <w:t>284</w:t>
      </w:r>
      <w:r w:rsidRPr="00976525">
        <w:rPr>
          <w:lang w:val="uk-UA"/>
        </w:rPr>
        <w:t>, 2</w:t>
      </w:r>
      <w:r w:rsidR="00695C1F" w:rsidRPr="00976525">
        <w:rPr>
          <w:lang w:val="uk-UA"/>
        </w:rPr>
        <w:t>85</w:t>
      </w:r>
      <w:r w:rsidRPr="00976525">
        <w:rPr>
          <w:lang w:val="uk-UA"/>
        </w:rPr>
        <w:t xml:space="preserve"> </w:t>
      </w:r>
      <w:proofErr w:type="spellStart"/>
      <w:r w:rsidRPr="00976525">
        <w:rPr>
          <w:lang w:val="uk-UA"/>
        </w:rPr>
        <w:t>Цивільно</w:t>
      </w:r>
      <w:proofErr w:type="spellEnd"/>
      <w:r w:rsidRPr="00976525">
        <w:rPr>
          <w:lang w:val="uk-UA"/>
        </w:rPr>
        <w:t xml:space="preserve"> процесуального кодексу України, </w:t>
      </w:r>
    </w:p>
    <w:p w:rsidR="002C46BC" w:rsidRPr="00976525" w:rsidRDefault="002C46BC" w:rsidP="00976525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976525">
        <w:rPr>
          <w:lang w:val="uk-UA"/>
        </w:rPr>
        <w:t>ПРОШУ:</w:t>
      </w:r>
    </w:p>
    <w:p w:rsidR="00695C1F" w:rsidRPr="00976525" w:rsidRDefault="002C46BC" w:rsidP="00976525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976525">
        <w:rPr>
          <w:lang w:val="uk-UA"/>
        </w:rPr>
        <w:t xml:space="preserve">1. </w:t>
      </w:r>
      <w:r w:rsidR="00695C1F" w:rsidRPr="00976525">
        <w:rPr>
          <w:lang w:val="uk-UA"/>
        </w:rPr>
        <w:t>Переглянути</w:t>
      </w:r>
      <w:r w:rsidRPr="00976525">
        <w:rPr>
          <w:lang w:val="uk-UA"/>
        </w:rPr>
        <w:t xml:space="preserve"> </w:t>
      </w:r>
      <w:r w:rsidR="00695C1F" w:rsidRPr="00976525">
        <w:rPr>
          <w:lang w:val="uk-UA"/>
        </w:rPr>
        <w:t xml:space="preserve">Заочне рішення Зарічного районного суду м. Суми від </w:t>
      </w:r>
      <w:r w:rsidR="006D069F">
        <w:rPr>
          <w:lang w:val="uk-UA"/>
        </w:rPr>
        <w:t>_____________</w:t>
      </w:r>
      <w:r w:rsidR="00695C1F" w:rsidRPr="00976525">
        <w:rPr>
          <w:lang w:val="uk-UA"/>
        </w:rPr>
        <w:t xml:space="preserve">р. по справі  № </w:t>
      </w:r>
      <w:r w:rsidR="006D069F">
        <w:rPr>
          <w:lang w:val="uk-UA"/>
        </w:rPr>
        <w:t>_____________</w:t>
      </w:r>
      <w:r w:rsidR="00695C1F" w:rsidRPr="00976525">
        <w:rPr>
          <w:lang w:val="uk-UA"/>
        </w:rPr>
        <w:t xml:space="preserve"> за позовною заявою  </w:t>
      </w:r>
      <w:r w:rsidR="006D069F">
        <w:rPr>
          <w:lang w:val="uk-UA"/>
        </w:rPr>
        <w:t>_____________</w:t>
      </w:r>
      <w:r w:rsidR="00695C1F" w:rsidRPr="00976525">
        <w:rPr>
          <w:lang w:val="uk-UA"/>
        </w:rPr>
        <w:t xml:space="preserve"> до </w:t>
      </w:r>
      <w:r w:rsidR="006D069F">
        <w:rPr>
          <w:lang w:val="uk-UA"/>
        </w:rPr>
        <w:t>_____________</w:t>
      </w:r>
      <w:r w:rsidR="00695C1F" w:rsidRPr="00976525">
        <w:rPr>
          <w:lang w:val="uk-UA"/>
        </w:rPr>
        <w:t xml:space="preserve"> про відшкодування матеріальної та моральної шкоди внаслідок залиття квартири </w:t>
      </w:r>
    </w:p>
    <w:p w:rsidR="002C46BC" w:rsidRPr="00976525" w:rsidRDefault="002C46BC" w:rsidP="00976525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976525">
        <w:rPr>
          <w:lang w:val="uk-UA"/>
        </w:rPr>
        <w:t xml:space="preserve">2. Скасувати </w:t>
      </w:r>
      <w:r w:rsidR="00695C1F" w:rsidRPr="00976525">
        <w:rPr>
          <w:lang w:val="uk-UA"/>
        </w:rPr>
        <w:t xml:space="preserve">Заочне Рішення Зарічного районного суду м. Суми від </w:t>
      </w:r>
      <w:r w:rsidR="006D069F">
        <w:rPr>
          <w:lang w:val="uk-UA"/>
        </w:rPr>
        <w:t>_____________</w:t>
      </w:r>
      <w:r w:rsidR="00695C1F" w:rsidRPr="00976525">
        <w:rPr>
          <w:lang w:val="uk-UA"/>
        </w:rPr>
        <w:t xml:space="preserve">. по справі  № </w:t>
      </w:r>
      <w:r w:rsidR="006D069F">
        <w:rPr>
          <w:lang w:val="uk-UA"/>
        </w:rPr>
        <w:t>_____________</w:t>
      </w:r>
      <w:r w:rsidR="00695C1F" w:rsidRPr="00976525">
        <w:rPr>
          <w:lang w:val="uk-UA"/>
        </w:rPr>
        <w:t xml:space="preserve">за позовною заявою  </w:t>
      </w:r>
      <w:r w:rsidR="006D069F">
        <w:rPr>
          <w:lang w:val="uk-UA"/>
        </w:rPr>
        <w:t>_____________</w:t>
      </w:r>
      <w:r w:rsidR="00695C1F" w:rsidRPr="00976525">
        <w:rPr>
          <w:lang w:val="uk-UA"/>
        </w:rPr>
        <w:t xml:space="preserve">. до </w:t>
      </w:r>
      <w:r w:rsidR="006D069F">
        <w:rPr>
          <w:lang w:val="uk-UA"/>
        </w:rPr>
        <w:t>_____________</w:t>
      </w:r>
      <w:r w:rsidR="00695C1F" w:rsidRPr="00976525">
        <w:rPr>
          <w:lang w:val="uk-UA"/>
        </w:rPr>
        <w:t xml:space="preserve"> про відшкодування матеріальної та моральної шкоди внаслідок залиття квартири та </w:t>
      </w:r>
      <w:r w:rsidRPr="00976525">
        <w:rPr>
          <w:lang w:val="uk-UA"/>
        </w:rPr>
        <w:t>призначити справу до розгляду у загальному порядку.</w:t>
      </w:r>
    </w:p>
    <w:p w:rsidR="00695C1F" w:rsidRPr="00695C1F" w:rsidRDefault="00695C1F" w:rsidP="009765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652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Додатки:</w:t>
      </w:r>
    </w:p>
    <w:p w:rsidR="00695C1F" w:rsidRPr="00695C1F" w:rsidRDefault="00695C1F" w:rsidP="0097652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5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Підтвердження того, що позивачем не подано іншого позову до того самого відповідача з тими самим предметом та з тих самих підстав.</w:t>
      </w:r>
    </w:p>
    <w:p w:rsidR="00695C1F" w:rsidRPr="00976525" w:rsidRDefault="00695C1F" w:rsidP="0097652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5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Клопотання про перегляд заочного рішення.</w:t>
      </w:r>
    </w:p>
    <w:p w:rsidR="00976525" w:rsidRPr="00976525" w:rsidRDefault="00976525" w:rsidP="0097652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6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Квитанція про сплату судового збору</w:t>
      </w:r>
    </w:p>
    <w:p w:rsidR="00976525" w:rsidRPr="00695C1F" w:rsidRDefault="00976525" w:rsidP="0097652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76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Копія позовної заяви з додатками для осіб, які беруть участь у справі (2 </w:t>
      </w:r>
      <w:proofErr w:type="spellStart"/>
      <w:r w:rsidRPr="00976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екз</w:t>
      </w:r>
      <w:proofErr w:type="spellEnd"/>
      <w:r w:rsidRPr="00976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695C1F" w:rsidRPr="00695C1F" w:rsidRDefault="00695C1F" w:rsidP="009765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5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 </w:t>
      </w:r>
      <w:r w:rsidRPr="00976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76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76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76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76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95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</w:t>
      </w:r>
      <w:r w:rsidRPr="00976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76525" w:rsidRDefault="00976525" w:rsidP="006D069F">
      <w:pPr>
        <w:spacing w:after="0" w:line="240" w:lineRule="auto"/>
        <w:ind w:firstLine="709"/>
        <w:jc w:val="both"/>
        <w:rPr>
          <w:lang w:val="uk-UA"/>
        </w:rPr>
      </w:pPr>
    </w:p>
    <w:sectPr w:rsidR="00976525" w:rsidSect="00E75C49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358F8"/>
    <w:multiLevelType w:val="multilevel"/>
    <w:tmpl w:val="7C3E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FE4D75"/>
    <w:multiLevelType w:val="multilevel"/>
    <w:tmpl w:val="6B9C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8D4DC9"/>
    <w:multiLevelType w:val="multilevel"/>
    <w:tmpl w:val="A10E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51D19"/>
    <w:rsid w:val="00114F38"/>
    <w:rsid w:val="0013097F"/>
    <w:rsid w:val="00142EE2"/>
    <w:rsid w:val="00290D9A"/>
    <w:rsid w:val="002C46BC"/>
    <w:rsid w:val="0032409D"/>
    <w:rsid w:val="00351A20"/>
    <w:rsid w:val="0036558E"/>
    <w:rsid w:val="00380369"/>
    <w:rsid w:val="003F4FBC"/>
    <w:rsid w:val="00451D19"/>
    <w:rsid w:val="00476657"/>
    <w:rsid w:val="004B3FBD"/>
    <w:rsid w:val="00573AEA"/>
    <w:rsid w:val="0064310F"/>
    <w:rsid w:val="00671038"/>
    <w:rsid w:val="00695C1F"/>
    <w:rsid w:val="006C0036"/>
    <w:rsid w:val="006C0CF4"/>
    <w:rsid w:val="006D069F"/>
    <w:rsid w:val="00704ABF"/>
    <w:rsid w:val="008D61BF"/>
    <w:rsid w:val="008F299C"/>
    <w:rsid w:val="0093027A"/>
    <w:rsid w:val="00976525"/>
    <w:rsid w:val="009E30C8"/>
    <w:rsid w:val="00A20F2B"/>
    <w:rsid w:val="00B866AE"/>
    <w:rsid w:val="00C52756"/>
    <w:rsid w:val="00C94205"/>
    <w:rsid w:val="00CE1DE9"/>
    <w:rsid w:val="00D00020"/>
    <w:rsid w:val="00D83BF0"/>
    <w:rsid w:val="00DF1692"/>
    <w:rsid w:val="00E15816"/>
    <w:rsid w:val="00E56FB0"/>
    <w:rsid w:val="00E75C49"/>
    <w:rsid w:val="00FB43F0"/>
    <w:rsid w:val="00FF7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310F"/>
    <w:rPr>
      <w:color w:val="0000FF"/>
      <w:u w:val="single"/>
    </w:rPr>
  </w:style>
  <w:style w:type="character" w:styleId="a5">
    <w:name w:val="Strong"/>
    <w:basedOn w:val="a0"/>
    <w:uiPriority w:val="22"/>
    <w:qFormat/>
    <w:rsid w:val="00B866AE"/>
    <w:rPr>
      <w:b/>
      <w:bCs/>
    </w:rPr>
  </w:style>
  <w:style w:type="paragraph" w:customStyle="1" w:styleId="rvps2">
    <w:name w:val="rvps2"/>
    <w:basedOn w:val="a"/>
    <w:rsid w:val="00C5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765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 Org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notik</cp:lastModifiedBy>
  <cp:revision>2</cp:revision>
  <cp:lastPrinted>2018-12-11T04:01:00Z</cp:lastPrinted>
  <dcterms:created xsi:type="dcterms:W3CDTF">2018-12-11T13:00:00Z</dcterms:created>
  <dcterms:modified xsi:type="dcterms:W3CDTF">2018-12-11T13:00:00Z</dcterms:modified>
</cp:coreProperties>
</file>