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1D" w:rsidRPr="00A1261D" w:rsidRDefault="00A1261D" w:rsidP="00A126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261D">
        <w:rPr>
          <w:rFonts w:ascii="Times New Roman" w:hAnsi="Times New Roman" w:cs="Times New Roman"/>
          <w:b/>
          <w:bCs/>
          <w:sz w:val="24"/>
          <w:szCs w:val="24"/>
        </w:rPr>
        <w:t>ДОГОВІР</w:t>
      </w:r>
      <w:r w:rsidRPr="00A1261D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A1261D">
        <w:rPr>
          <w:rFonts w:ascii="Times New Roman" w:hAnsi="Times New Roman" w:cs="Times New Roman"/>
          <w:b/>
          <w:bCs/>
          <w:sz w:val="24"/>
          <w:szCs w:val="24"/>
        </w:rPr>
        <w:t>купівлі</w:t>
      </w:r>
      <w:proofErr w:type="spellEnd"/>
      <w:r w:rsidRPr="00A1261D">
        <w:rPr>
          <w:rFonts w:ascii="Times New Roman" w:hAnsi="Times New Roman" w:cs="Times New Roman"/>
          <w:b/>
          <w:bCs/>
          <w:sz w:val="24"/>
          <w:szCs w:val="24"/>
        </w:rPr>
        <w:t>-продажу (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типовий)</w:t>
      </w:r>
    </w:p>
    <w:p w:rsidR="00A1261D" w:rsidRDefault="00A1261D" w:rsidP="00A1261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м. 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Pr="00A1261D">
        <w:rPr>
          <w:rFonts w:ascii="Times New Roman" w:hAnsi="Times New Roman" w:cs="Times New Roman"/>
          <w:sz w:val="24"/>
          <w:szCs w:val="24"/>
        </w:rPr>
        <w:t>"___" __________ 200__р.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____________________________ (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кооперативу, організації),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іменоване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261D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  "</w:t>
      </w:r>
      <w:proofErr w:type="spellStart"/>
      <w:proofErr w:type="gramEnd"/>
      <w:r w:rsidRPr="00A1261D">
        <w:rPr>
          <w:rFonts w:ascii="Times New Roman" w:hAnsi="Times New Roman" w:cs="Times New Roman"/>
          <w:sz w:val="24"/>
          <w:szCs w:val="24"/>
        </w:rPr>
        <w:t>Продавець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" в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___________________ (посада, П.І.П.), що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на підставі _____________________ з одного боку, і __________________,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іменоване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  "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Покупець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" в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__________________ (посада, П.І.П.), що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на підставі _________________ з іншого боку,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уклали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даний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Договір про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наступне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: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 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61D">
        <w:rPr>
          <w:rFonts w:ascii="Times New Roman" w:hAnsi="Times New Roman" w:cs="Times New Roman"/>
          <w:b/>
          <w:bCs/>
          <w:sz w:val="24"/>
          <w:szCs w:val="24"/>
        </w:rPr>
        <w:t>1. Предмет договору.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зобов'язується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у власність (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господарське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відання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Покупець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належним чином прийняти і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оплатити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товар: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(із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вказівкою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виготовлювача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) 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1.1.2.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Одиниця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___________________________________________.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1.1.3.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1.1.4. Кількість _______________________________________________</w:t>
      </w:r>
      <w:proofErr w:type="gramStart"/>
      <w:r w:rsidRPr="00A1261D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1.1.5</w:t>
      </w:r>
      <w:proofErr w:type="gramStart"/>
      <w:r w:rsidRPr="00A1261D">
        <w:rPr>
          <w:rFonts w:ascii="Times New Roman" w:hAnsi="Times New Roman" w:cs="Times New Roman"/>
          <w:sz w:val="24"/>
          <w:szCs w:val="24"/>
        </w:rPr>
        <w:t>. а</w:t>
      </w:r>
      <w:proofErr w:type="gramEnd"/>
      <w:r w:rsidRPr="00A1261D">
        <w:rPr>
          <w:rFonts w:ascii="Times New Roman" w:hAnsi="Times New Roman" w:cs="Times New Roman"/>
          <w:sz w:val="24"/>
          <w:szCs w:val="24"/>
        </w:rPr>
        <w:t xml:space="preserve">) вартість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всієї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товару __________________________ (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),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61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126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податок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додану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вартість _________________________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6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261D">
        <w:rPr>
          <w:rFonts w:ascii="Times New Roman" w:hAnsi="Times New Roman" w:cs="Times New Roman"/>
          <w:sz w:val="24"/>
          <w:szCs w:val="24"/>
        </w:rPr>
        <w:t>) разом до сплати ___________________________________ (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) 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1.1.6.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комплектність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(дата виготовлення, стандарт, ТУ і т.п.) 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1.1.7.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Гарантійний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строк (із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вказівкою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виду: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придатності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) _____________________________________.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 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61D">
        <w:rPr>
          <w:rFonts w:ascii="Times New Roman" w:hAnsi="Times New Roman" w:cs="Times New Roman"/>
          <w:b/>
          <w:bCs/>
          <w:sz w:val="24"/>
          <w:szCs w:val="24"/>
        </w:rPr>
        <w:t xml:space="preserve">2. Умови поставки й </w:t>
      </w:r>
      <w:proofErr w:type="spellStart"/>
      <w:r w:rsidRPr="00A1261D">
        <w:rPr>
          <w:rFonts w:ascii="Times New Roman" w:hAnsi="Times New Roman" w:cs="Times New Roman"/>
          <w:b/>
          <w:bCs/>
          <w:sz w:val="24"/>
          <w:szCs w:val="24"/>
        </w:rPr>
        <w:t>розрахунків</w:t>
      </w:r>
      <w:proofErr w:type="spellEnd"/>
      <w:r w:rsidRPr="00A1261D">
        <w:rPr>
          <w:rFonts w:ascii="Times New Roman" w:hAnsi="Times New Roman" w:cs="Times New Roman"/>
          <w:b/>
          <w:bCs/>
          <w:sz w:val="24"/>
          <w:szCs w:val="24"/>
        </w:rPr>
        <w:t xml:space="preserve"> за товар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2.1. Строк поставки _______________________ днів з моменту ______________________ (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Договору, оплати й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ін</w:t>
      </w:r>
      <w:proofErr w:type="spellEnd"/>
      <w:proofErr w:type="gramStart"/>
      <w:r w:rsidRPr="00A1261D">
        <w:rPr>
          <w:rFonts w:ascii="Times New Roman" w:hAnsi="Times New Roman" w:cs="Times New Roman"/>
          <w:sz w:val="24"/>
          <w:szCs w:val="24"/>
        </w:rPr>
        <w:t>. умови</w:t>
      </w:r>
      <w:proofErr w:type="gramEnd"/>
      <w:r w:rsidRPr="00A126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_______________ (має, не має) право на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дострокову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поставку.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2.2. Вид транспорту й базис поставки ______________________________.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Упакування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(тара) і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маркування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посилання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на стандарт,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 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ТУ) ___________________________________________.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2.4. Строк, порядок і форма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2.4.1. Строк оплати __________ днів від дня __________________________.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2.4.2. Порядок оплати (попередня оплата,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наступна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у момент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одержання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товару,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телеграфна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поштова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) __________________________.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2.4.3. Форма оплати (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платіжна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платіжне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доручення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акредитив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чек,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платіжна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вимога-</w:t>
      </w:r>
      <w:proofErr w:type="gramStart"/>
      <w:r w:rsidRPr="00A1261D">
        <w:rPr>
          <w:rFonts w:ascii="Times New Roman" w:hAnsi="Times New Roman" w:cs="Times New Roman"/>
          <w:sz w:val="24"/>
          <w:szCs w:val="24"/>
        </w:rPr>
        <w:t>доручення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A1261D">
        <w:rPr>
          <w:rFonts w:ascii="Times New Roman" w:hAnsi="Times New Roman" w:cs="Times New Roman"/>
          <w:sz w:val="24"/>
          <w:szCs w:val="24"/>
        </w:rPr>
        <w:t xml:space="preserve">_______________________________________.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Податок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додану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вартість повинен бути показаний окремим рядком 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платіжних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документах. 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що не передбачено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даним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пунктом,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керуються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Інструкцією</w:t>
      </w:r>
      <w:proofErr w:type="spellEnd"/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61D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безготівкові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 Україні в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національній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валюті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2.5. При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попередній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оплаті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Покупець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зобов'язаний 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триденний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строк з моменту оплати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вручити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Продавцеві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завірену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банком копію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платіжного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документа або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сповістити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його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телеграмою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повідомленням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невиконанні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Покупцем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пункту Договору,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вправі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після закінчення ____________ днів з моменту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реалізувати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товар і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розірвати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даний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Договір.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lastRenderedPageBreak/>
        <w:t>2.6. ____________________________________ (додаткові умови).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 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61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A1261D">
        <w:rPr>
          <w:rFonts w:ascii="Times New Roman" w:hAnsi="Times New Roman" w:cs="Times New Roman"/>
          <w:b/>
          <w:bCs/>
          <w:sz w:val="24"/>
          <w:szCs w:val="24"/>
        </w:rPr>
        <w:t>Гарантії</w:t>
      </w:r>
      <w:proofErr w:type="spellEnd"/>
      <w:r w:rsidRPr="00A1261D">
        <w:rPr>
          <w:rFonts w:ascii="Times New Roman" w:hAnsi="Times New Roman" w:cs="Times New Roman"/>
          <w:b/>
          <w:bCs/>
          <w:sz w:val="24"/>
          <w:szCs w:val="24"/>
        </w:rPr>
        <w:t xml:space="preserve"> виконання </w:t>
      </w:r>
      <w:proofErr w:type="spellStart"/>
      <w:r w:rsidRPr="00A1261D">
        <w:rPr>
          <w:rFonts w:ascii="Times New Roman" w:hAnsi="Times New Roman" w:cs="Times New Roman"/>
          <w:b/>
          <w:bCs/>
          <w:sz w:val="24"/>
          <w:szCs w:val="24"/>
        </w:rPr>
        <w:t>зобов'язань</w:t>
      </w:r>
      <w:proofErr w:type="spellEnd"/>
      <w:r w:rsidRPr="00A1261D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A1261D">
        <w:rPr>
          <w:rFonts w:ascii="Times New Roman" w:hAnsi="Times New Roman" w:cs="Times New Roman"/>
          <w:b/>
          <w:bCs/>
          <w:sz w:val="24"/>
          <w:szCs w:val="24"/>
        </w:rPr>
        <w:t>відповідальність</w:t>
      </w:r>
      <w:proofErr w:type="spellEnd"/>
      <w:r w:rsidRPr="00A12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b/>
          <w:bCs/>
          <w:sz w:val="24"/>
          <w:szCs w:val="24"/>
        </w:rPr>
        <w:t>сторін</w:t>
      </w:r>
      <w:proofErr w:type="spellEnd"/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3.1. Під час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обмінюються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гарантіями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поставки і оплати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покупця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________________________________________.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продавця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_______________________________________.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3.2. За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прострочення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поставки або недопоставку товару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сплачує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Покупцеві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пеню в розмірі _______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непоставленого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 строк товару за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кожний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прострочення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3.3. За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необґрунтовану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відмову або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ухилення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від оплати товару (у тому числі при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попередній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оплаті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Покупець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сплачує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Продавцеві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штраф у розмірі ________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від оплати якої він відмовився або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ухилився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3.4. При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несвоєчасній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оплаті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товару (у тому числі при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попередній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оплаті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Покупець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сплачує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Продавцеві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пеню в розмірі _______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простроченого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платежу за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кожний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прострочення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3.5. За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невибрання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товару 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строк (при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самовивозі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зі складу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Продавця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Покупець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сплачує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Продавцеві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неустойку в розмірі ______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невибраного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 строк товару, а також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відшкодовує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Продавцеві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пов'язані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зі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зберіганням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товару, у розмірі _________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товару за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кожний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прострочення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але не більше ______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 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3.6. При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відмові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Покупця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) від прийняття й оплати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Договором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) він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відшкодовує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Продавцю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виниклі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із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 розмірі ____________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).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3.7. _________________________ (додаткові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санкції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).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3.8. Сторони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прикладають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максимальні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щоб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усунути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виникаючі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винятково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. При неможливості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розбіжностей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звертаються в суд.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 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61D">
        <w:rPr>
          <w:rFonts w:ascii="Times New Roman" w:hAnsi="Times New Roman" w:cs="Times New Roman"/>
          <w:b/>
          <w:bCs/>
          <w:sz w:val="24"/>
          <w:szCs w:val="24"/>
        </w:rPr>
        <w:t>4. Інші умови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4.1. Сторони не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 п. 3.2-3.7 Договору, якщо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неможливість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виконання ними умов Договору наступила в силу форс-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мажорних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обставин, 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.  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4.2. Інші умови на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розсуду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: __________________________________.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4.3. 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що не передбачено Договором,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керуються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діючим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законодавством.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4.4. _________________________________ (на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розсуду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).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 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61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A1261D">
        <w:rPr>
          <w:rFonts w:ascii="Times New Roman" w:hAnsi="Times New Roman" w:cs="Times New Roman"/>
          <w:b/>
          <w:bCs/>
          <w:sz w:val="24"/>
          <w:szCs w:val="24"/>
        </w:rPr>
        <w:t>Заключні</w:t>
      </w:r>
      <w:proofErr w:type="spellEnd"/>
      <w:r w:rsidRPr="00A1261D">
        <w:rPr>
          <w:rFonts w:ascii="Times New Roman" w:hAnsi="Times New Roman" w:cs="Times New Roman"/>
          <w:b/>
          <w:bCs/>
          <w:sz w:val="24"/>
          <w:szCs w:val="24"/>
        </w:rPr>
        <w:t xml:space="preserve"> умови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5.1. Договір може бути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змінений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розірваний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визнаний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недійсним тільки на підставі чинного законодавства.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5.2. Всі зміни,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до Договору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дійсні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лише в тому випадку, якщо вони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оформлені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письмовій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формі й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підписані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обома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сторонами.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5.3. Заголовки статей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призначені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зручності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текстом, а тому вони не будуть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прийматися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 увагу при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тлумаченні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5.4. Даний Договір встановлює і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відображає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всі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договірні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умови й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порозуміння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між   сторонами, що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даному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Договорі, у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відношенні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всіх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згаданих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тут </w:t>
      </w:r>
      <w:r w:rsidRPr="00A1261D">
        <w:rPr>
          <w:rFonts w:ascii="Times New Roman" w:hAnsi="Times New Roman" w:cs="Times New Roman"/>
          <w:sz w:val="24"/>
          <w:szCs w:val="24"/>
        </w:rPr>
        <w:lastRenderedPageBreak/>
        <w:t xml:space="preserve">питань, при цьому всі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переговори між сторонами, якщо такі були,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втрачають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5.5.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Підписаний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Договір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набирає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261D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  з</w:t>
      </w:r>
      <w:proofErr w:type="gramEnd"/>
      <w:r w:rsidRPr="00A1261D">
        <w:rPr>
          <w:rFonts w:ascii="Times New Roman" w:hAnsi="Times New Roman" w:cs="Times New Roman"/>
          <w:sz w:val="24"/>
          <w:szCs w:val="24"/>
        </w:rPr>
        <w:t xml:space="preserve"> " " ____________ 200__р. і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до " " ___________ 200__р. або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його виконання.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 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61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A1261D">
        <w:rPr>
          <w:rFonts w:ascii="Times New Roman" w:hAnsi="Times New Roman" w:cs="Times New Roman"/>
          <w:b/>
          <w:bCs/>
          <w:sz w:val="24"/>
          <w:szCs w:val="24"/>
        </w:rPr>
        <w:t>Юридичні</w:t>
      </w:r>
      <w:proofErr w:type="spellEnd"/>
      <w:r w:rsidRPr="00A12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b/>
          <w:bCs/>
          <w:sz w:val="24"/>
          <w:szCs w:val="24"/>
        </w:rPr>
        <w:t>адреси</w:t>
      </w:r>
      <w:proofErr w:type="spellEnd"/>
      <w:r w:rsidRPr="00A1261D">
        <w:rPr>
          <w:rFonts w:ascii="Times New Roman" w:hAnsi="Times New Roman" w:cs="Times New Roman"/>
          <w:b/>
          <w:bCs/>
          <w:sz w:val="24"/>
          <w:szCs w:val="24"/>
        </w:rPr>
        <w:t xml:space="preserve"> й </w:t>
      </w:r>
      <w:proofErr w:type="spellStart"/>
      <w:r w:rsidRPr="00A1261D">
        <w:rPr>
          <w:rFonts w:ascii="Times New Roman" w:hAnsi="Times New Roman" w:cs="Times New Roman"/>
          <w:b/>
          <w:bCs/>
          <w:sz w:val="24"/>
          <w:szCs w:val="24"/>
        </w:rPr>
        <w:t>підписи</w:t>
      </w:r>
      <w:proofErr w:type="spellEnd"/>
      <w:r w:rsidRPr="00A12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b/>
          <w:bCs/>
          <w:sz w:val="24"/>
          <w:szCs w:val="24"/>
        </w:rPr>
        <w:t>сторін</w:t>
      </w:r>
      <w:proofErr w:type="spellEnd"/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6.1. У випадку зміни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обслуговуючого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банку,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зобов'язані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в ________-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строк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про це один одного.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6.2.1.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______________________________________.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6.2.2.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Покупець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_______________________________________.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6.2.3.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Підписи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: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 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Продавець</w:t>
      </w:r>
      <w:proofErr w:type="spellEnd"/>
      <w:r w:rsidRPr="00A1261D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proofErr w:type="spellStart"/>
      <w:r w:rsidRPr="00A1261D">
        <w:rPr>
          <w:rFonts w:ascii="Times New Roman" w:hAnsi="Times New Roman" w:cs="Times New Roman"/>
          <w:sz w:val="24"/>
          <w:szCs w:val="24"/>
        </w:rPr>
        <w:t>Покупець</w:t>
      </w:r>
      <w:proofErr w:type="spellEnd"/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 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A1261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 </w:t>
      </w:r>
    </w:p>
    <w:p w:rsidR="00A1261D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61D">
        <w:rPr>
          <w:rFonts w:ascii="Times New Roman" w:hAnsi="Times New Roman" w:cs="Times New Roman"/>
          <w:sz w:val="24"/>
          <w:szCs w:val="24"/>
        </w:rPr>
        <w:t>              М. П.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bookmarkStart w:id="0" w:name="_GoBack"/>
      <w:bookmarkEnd w:id="0"/>
      <w:r w:rsidRPr="00A1261D">
        <w:rPr>
          <w:rFonts w:ascii="Times New Roman" w:hAnsi="Times New Roman" w:cs="Times New Roman"/>
          <w:sz w:val="24"/>
          <w:szCs w:val="24"/>
        </w:rPr>
        <w:t xml:space="preserve"> М. П. </w:t>
      </w:r>
    </w:p>
    <w:p w:rsidR="00F21C3B" w:rsidRPr="00A1261D" w:rsidRDefault="00A1261D" w:rsidP="00A12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21C3B" w:rsidRPr="00A1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1B"/>
    <w:rsid w:val="004C5A1B"/>
    <w:rsid w:val="00601A40"/>
    <w:rsid w:val="007F4622"/>
    <w:rsid w:val="00A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76549-9E54-4787-A0D2-328CBB9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5456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2018-11-08T10:25:00Z</dcterms:created>
  <dcterms:modified xsi:type="dcterms:W3CDTF">2018-11-08T10:27:00Z</dcterms:modified>
</cp:coreProperties>
</file>