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66" w:rsidRPr="00433166" w:rsidRDefault="00433166" w:rsidP="00433166">
      <w:pPr>
        <w:spacing w:before="120" w:after="0" w:line="240" w:lineRule="auto"/>
        <w:jc w:val="center"/>
        <w:outlineLvl w:val="0"/>
        <w:rPr>
          <w:rFonts w:ascii="Times New Roman" w:eastAsia="Times New Roman" w:hAnsi="Times New Roman" w:cs="Times New Roman"/>
          <w:b/>
          <w:bCs/>
          <w:sz w:val="28"/>
          <w:szCs w:val="28"/>
          <w:lang w:val="uk-UA" w:eastAsia="ru-RU"/>
        </w:rPr>
      </w:pPr>
      <w:r w:rsidRPr="00433166">
        <w:rPr>
          <w:rFonts w:ascii="Times New Roman" w:eastAsia="Times New Roman" w:hAnsi="Times New Roman" w:cs="Times New Roman"/>
          <w:b/>
          <w:bCs/>
          <w:sz w:val="28"/>
          <w:szCs w:val="28"/>
          <w:lang w:val="uk-UA" w:eastAsia="ru-RU"/>
        </w:rPr>
        <w:t>ДЕРЖАВНИЙ ОБЛІК ВОДОКОРИСТУВАННЯ</w:t>
      </w:r>
    </w:p>
    <w:p w:rsidR="00433166" w:rsidRPr="00433166" w:rsidRDefault="00433166" w:rsidP="00433166">
      <w:pPr>
        <w:spacing w:before="120" w:after="0" w:line="240" w:lineRule="auto"/>
        <w:jc w:val="center"/>
        <w:rPr>
          <w:rFonts w:ascii="Times New Roman" w:eastAsia="Times New Roman" w:hAnsi="Times New Roman" w:cs="Times New Roman"/>
          <w:b/>
          <w:bCs/>
          <w:sz w:val="28"/>
          <w:szCs w:val="28"/>
          <w:lang w:val="uk-UA" w:eastAsia="ru-RU"/>
        </w:rPr>
      </w:pPr>
      <w:r w:rsidRPr="00433166">
        <w:rPr>
          <w:rFonts w:ascii="Times New Roman" w:eastAsia="Times New Roman" w:hAnsi="Times New Roman" w:cs="Times New Roman"/>
          <w:b/>
          <w:bCs/>
          <w:sz w:val="28"/>
          <w:szCs w:val="28"/>
          <w:lang w:val="uk-UA" w:eastAsia="ru-RU"/>
        </w:rPr>
        <w:t>ЗВІТНІСТЬ</w:t>
      </w:r>
    </w:p>
    <w:p w:rsidR="00433166" w:rsidRPr="00433166" w:rsidRDefault="00433166" w:rsidP="00433166">
      <w:pPr>
        <w:spacing w:before="120" w:after="0" w:line="240" w:lineRule="auto"/>
        <w:jc w:val="center"/>
        <w:outlineLvl w:val="0"/>
        <w:rPr>
          <w:rFonts w:ascii="Times New Roman" w:eastAsia="Times New Roman" w:hAnsi="Times New Roman" w:cs="Times New Roman"/>
          <w:b/>
          <w:bCs/>
          <w:sz w:val="28"/>
          <w:szCs w:val="28"/>
          <w:lang w:val="uk-UA" w:eastAsia="ru-RU"/>
        </w:rPr>
      </w:pPr>
      <w:r w:rsidRPr="00433166">
        <w:rPr>
          <w:rFonts w:ascii="Times New Roman" w:eastAsia="Times New Roman" w:hAnsi="Times New Roman" w:cs="Times New Roman"/>
          <w:b/>
          <w:bCs/>
          <w:sz w:val="28"/>
          <w:szCs w:val="28"/>
          <w:lang w:val="uk-UA" w:eastAsia="ru-RU"/>
        </w:rPr>
        <w:t>Звіт про використання води</w:t>
      </w:r>
    </w:p>
    <w:p w:rsidR="00433166" w:rsidRPr="00433166" w:rsidRDefault="00433166" w:rsidP="00433166">
      <w:pPr>
        <w:spacing w:before="120" w:after="0" w:line="240" w:lineRule="auto"/>
        <w:jc w:val="center"/>
        <w:rPr>
          <w:rFonts w:ascii="Times New Roman" w:eastAsia="Times New Roman" w:hAnsi="Times New Roman" w:cs="Times New Roman"/>
          <w:sz w:val="28"/>
          <w:szCs w:val="28"/>
          <w:lang w:val="uk-UA" w:eastAsia="ru-RU"/>
        </w:rPr>
      </w:pPr>
      <w:r w:rsidRPr="00433166">
        <w:rPr>
          <w:rFonts w:ascii="Times New Roman" w:eastAsia="Times New Roman" w:hAnsi="Times New Roman" w:cs="Times New Roman"/>
          <w:sz w:val="28"/>
          <w:szCs w:val="28"/>
          <w:lang w:val="uk-UA" w:eastAsia="ru-RU"/>
        </w:rPr>
        <w:t>за 20__ рік</w:t>
      </w:r>
    </w:p>
    <w:p w:rsidR="00433166" w:rsidRPr="00433166" w:rsidRDefault="00433166" w:rsidP="00433166">
      <w:pPr>
        <w:spacing w:after="0" w:line="240" w:lineRule="auto"/>
        <w:jc w:val="center"/>
        <w:rPr>
          <w:rFonts w:ascii="Times New Roman" w:eastAsia="Times New Roman" w:hAnsi="Times New Roman" w:cs="Times New Roman"/>
          <w:sz w:val="28"/>
          <w:szCs w:val="28"/>
          <w:lang w:val="uk-UA" w:eastAsia="ru-RU"/>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2071"/>
        <w:gridCol w:w="3052"/>
      </w:tblGrid>
      <w:tr w:rsidR="00433166" w:rsidRPr="00433166" w:rsidTr="0046574E">
        <w:tc>
          <w:tcPr>
            <w:tcW w:w="4359" w:type="dxa"/>
          </w:tcPr>
          <w:p w:rsidR="00433166" w:rsidRPr="00433166" w:rsidRDefault="00433166" w:rsidP="00433166">
            <w:pPr>
              <w:spacing w:after="0" w:line="240" w:lineRule="auto"/>
              <w:jc w:val="center"/>
              <w:rPr>
                <w:rFonts w:ascii="Times New Roman" w:eastAsia="Times New Roman" w:hAnsi="Times New Roman" w:cs="Times New Roman"/>
                <w:b/>
                <w:bCs/>
                <w:sz w:val="20"/>
                <w:szCs w:val="20"/>
                <w:lang w:val="uk-UA" w:eastAsia="ru-RU"/>
              </w:rPr>
            </w:pPr>
            <w:r w:rsidRPr="00433166">
              <w:rPr>
                <w:rFonts w:ascii="Times New Roman" w:eastAsia="Times New Roman" w:hAnsi="Times New Roman" w:cs="Times New Roman"/>
                <w:b/>
                <w:bCs/>
                <w:sz w:val="20"/>
                <w:szCs w:val="20"/>
                <w:lang w:val="uk-UA" w:eastAsia="ru-RU"/>
              </w:rPr>
              <w:t>Подають</w:t>
            </w:r>
          </w:p>
        </w:tc>
        <w:tc>
          <w:tcPr>
            <w:tcW w:w="2071" w:type="dxa"/>
          </w:tcPr>
          <w:p w:rsidR="00433166" w:rsidRPr="00433166" w:rsidRDefault="00433166" w:rsidP="00433166">
            <w:pPr>
              <w:spacing w:after="0" w:line="240" w:lineRule="auto"/>
              <w:jc w:val="center"/>
              <w:rPr>
                <w:rFonts w:ascii="Times New Roman" w:eastAsia="Times New Roman" w:hAnsi="Times New Roman" w:cs="Times New Roman"/>
                <w:b/>
                <w:bCs/>
                <w:sz w:val="20"/>
                <w:szCs w:val="20"/>
                <w:lang w:val="uk-UA" w:eastAsia="ru-RU"/>
              </w:rPr>
            </w:pPr>
            <w:r w:rsidRPr="00433166">
              <w:rPr>
                <w:rFonts w:ascii="Times New Roman" w:eastAsia="Times New Roman" w:hAnsi="Times New Roman" w:cs="Times New Roman"/>
                <w:b/>
                <w:bCs/>
                <w:sz w:val="20"/>
                <w:szCs w:val="20"/>
                <w:lang w:val="uk-UA" w:eastAsia="ru-RU"/>
              </w:rPr>
              <w:t>Терміни подання</w:t>
            </w:r>
          </w:p>
        </w:tc>
        <w:tc>
          <w:tcPr>
            <w:tcW w:w="3052" w:type="dxa"/>
            <w:vMerge w:val="restart"/>
            <w:tcBorders>
              <w:top w:val="nil"/>
              <w:bottom w:val="nil"/>
              <w:right w:val="nil"/>
            </w:tcBorders>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Форма № 2ТП-водгосп</w:t>
            </w:r>
          </w:p>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(річна)</w:t>
            </w:r>
          </w:p>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ЗАТВЕРДЖЕНО</w:t>
            </w:r>
          </w:p>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 xml:space="preserve">Наказ Міністерства екології </w:t>
            </w:r>
          </w:p>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та природних ресурсів України</w:t>
            </w:r>
          </w:p>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16 березня 2015 року № 78</w:t>
            </w:r>
          </w:p>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p w:rsidR="00433166" w:rsidRPr="00433166" w:rsidRDefault="00433166" w:rsidP="00433166">
            <w:pPr>
              <w:spacing w:after="0" w:line="240" w:lineRule="auto"/>
              <w:jc w:val="center"/>
              <w:rPr>
                <w:rFonts w:ascii="Times New Roman" w:eastAsia="Times New Roman" w:hAnsi="Times New Roman" w:cs="Times New Roman"/>
                <w:b/>
                <w:bCs/>
                <w:sz w:val="20"/>
                <w:szCs w:val="20"/>
                <w:lang w:val="uk-UA" w:eastAsia="ru-RU"/>
              </w:rPr>
            </w:pPr>
            <w:r w:rsidRPr="00433166">
              <w:rPr>
                <w:rFonts w:ascii="Times New Roman" w:eastAsia="Times New Roman" w:hAnsi="Times New Roman" w:cs="Times New Roman"/>
                <w:sz w:val="20"/>
                <w:szCs w:val="20"/>
                <w:lang w:val="uk-UA" w:eastAsia="ru-RU"/>
              </w:rPr>
              <w:t xml:space="preserve">за погодженням з </w:t>
            </w:r>
            <w:proofErr w:type="spellStart"/>
            <w:r w:rsidRPr="00433166">
              <w:rPr>
                <w:rFonts w:ascii="Times New Roman" w:eastAsia="Times New Roman" w:hAnsi="Times New Roman" w:cs="Times New Roman"/>
                <w:sz w:val="20"/>
                <w:szCs w:val="20"/>
                <w:lang w:val="uk-UA" w:eastAsia="ru-RU"/>
              </w:rPr>
              <w:t>Держстатом</w:t>
            </w:r>
            <w:proofErr w:type="spellEnd"/>
          </w:p>
        </w:tc>
      </w:tr>
      <w:tr w:rsidR="00433166" w:rsidRPr="00433166" w:rsidTr="0046574E">
        <w:tc>
          <w:tcPr>
            <w:tcW w:w="4359" w:type="dxa"/>
          </w:tcPr>
          <w:p w:rsidR="00433166" w:rsidRPr="00433166" w:rsidRDefault="00433166" w:rsidP="00433166">
            <w:pPr>
              <w:spacing w:after="0" w:line="240" w:lineRule="auto"/>
              <w:jc w:val="both"/>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Водокористувачі, діяльність яких пов’язана із забором та/або використанням води, скиданням зворотних (стічних) вод та забруднюючих речовин</w:t>
            </w:r>
          </w:p>
          <w:p w:rsidR="00433166" w:rsidRPr="00433166" w:rsidRDefault="00433166" w:rsidP="00433166">
            <w:pPr>
              <w:spacing w:after="0" w:line="240" w:lineRule="auto"/>
              <w:jc w:val="both"/>
              <w:rPr>
                <w:rFonts w:ascii="Times New Roman" w:eastAsia="Times New Roman" w:hAnsi="Times New Roman" w:cs="Times New Roman"/>
                <w:sz w:val="20"/>
                <w:szCs w:val="20"/>
                <w:lang w:val="uk-UA" w:eastAsia="ru-RU"/>
              </w:rPr>
            </w:pPr>
          </w:p>
          <w:p w:rsidR="00433166" w:rsidRPr="00433166" w:rsidRDefault="00433166" w:rsidP="00433166">
            <w:pPr>
              <w:spacing w:after="0" w:line="240" w:lineRule="auto"/>
              <w:jc w:val="both"/>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 xml:space="preserve">оригінал – організаціям, що належать до сфери управління </w:t>
            </w:r>
            <w:proofErr w:type="spellStart"/>
            <w:r w:rsidRPr="00433166">
              <w:rPr>
                <w:rFonts w:ascii="Times New Roman" w:eastAsia="Times New Roman" w:hAnsi="Times New Roman" w:cs="Times New Roman"/>
                <w:sz w:val="20"/>
                <w:szCs w:val="20"/>
                <w:lang w:val="uk-UA" w:eastAsia="ru-RU"/>
              </w:rPr>
              <w:t>Держводагентства</w:t>
            </w:r>
            <w:proofErr w:type="spellEnd"/>
            <w:r w:rsidRPr="00433166">
              <w:rPr>
                <w:rFonts w:ascii="Times New Roman" w:eastAsia="Times New Roman" w:hAnsi="Times New Roman" w:cs="Times New Roman"/>
                <w:sz w:val="20"/>
                <w:szCs w:val="20"/>
                <w:lang w:val="uk-UA" w:eastAsia="ru-RU"/>
              </w:rPr>
              <w:t>,</w:t>
            </w:r>
          </w:p>
          <w:p w:rsidR="00433166" w:rsidRPr="00433166" w:rsidRDefault="00433166" w:rsidP="00433166">
            <w:pPr>
              <w:spacing w:after="0" w:line="240" w:lineRule="auto"/>
              <w:jc w:val="both"/>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за місцем здійснення водокористування</w:t>
            </w:r>
          </w:p>
        </w:tc>
        <w:tc>
          <w:tcPr>
            <w:tcW w:w="2071" w:type="dxa"/>
          </w:tcPr>
          <w:p w:rsidR="00433166" w:rsidRPr="00433166" w:rsidRDefault="00433166" w:rsidP="00433166">
            <w:pPr>
              <w:spacing w:after="0" w:line="240" w:lineRule="auto"/>
              <w:jc w:val="both"/>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Не пізніше 01 лютого наступного за звітним року</w:t>
            </w:r>
          </w:p>
        </w:tc>
        <w:tc>
          <w:tcPr>
            <w:tcW w:w="3052" w:type="dxa"/>
            <w:vMerge/>
            <w:tcBorders>
              <w:bottom w:val="nil"/>
              <w:right w:val="nil"/>
            </w:tcBorders>
          </w:tcPr>
          <w:p w:rsidR="00433166" w:rsidRPr="00433166" w:rsidRDefault="00433166" w:rsidP="00433166">
            <w:pPr>
              <w:spacing w:after="0" w:line="240" w:lineRule="auto"/>
              <w:jc w:val="center"/>
              <w:rPr>
                <w:rFonts w:ascii="Times New Roman" w:eastAsia="Times New Roman" w:hAnsi="Times New Roman" w:cs="Times New Roman"/>
                <w:b/>
                <w:bCs/>
                <w:sz w:val="20"/>
                <w:szCs w:val="20"/>
                <w:lang w:val="uk-UA" w:eastAsia="ru-RU"/>
              </w:rPr>
            </w:pPr>
          </w:p>
        </w:tc>
      </w:tr>
      <w:tr w:rsidR="00433166" w:rsidRPr="00433166" w:rsidTr="0046574E">
        <w:tc>
          <w:tcPr>
            <w:tcW w:w="4359" w:type="dxa"/>
          </w:tcPr>
          <w:p w:rsidR="00433166" w:rsidRPr="00433166" w:rsidRDefault="00433166" w:rsidP="00433166">
            <w:pPr>
              <w:spacing w:after="0" w:line="240" w:lineRule="auto"/>
              <w:jc w:val="both"/>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Платники рентної плати за спеціальне використання води разом з податковими деклараціями із зазначеної плати</w:t>
            </w:r>
          </w:p>
          <w:p w:rsidR="00433166" w:rsidRPr="00433166" w:rsidRDefault="00433166" w:rsidP="00433166">
            <w:pPr>
              <w:spacing w:after="0" w:line="240" w:lineRule="auto"/>
              <w:jc w:val="both"/>
              <w:rPr>
                <w:rFonts w:ascii="Times New Roman" w:eastAsia="Times New Roman" w:hAnsi="Times New Roman" w:cs="Times New Roman"/>
                <w:sz w:val="20"/>
                <w:szCs w:val="20"/>
                <w:lang w:val="uk-UA" w:eastAsia="ru-RU"/>
              </w:rPr>
            </w:pPr>
          </w:p>
          <w:p w:rsidR="00433166" w:rsidRPr="00433166" w:rsidRDefault="00433166" w:rsidP="00433166">
            <w:pPr>
              <w:spacing w:after="0" w:line="240" w:lineRule="auto"/>
              <w:jc w:val="both"/>
              <w:rPr>
                <w:rFonts w:ascii="Times New Roman" w:eastAsia="Times New Roman" w:hAnsi="Times New Roman" w:cs="Times New Roman"/>
                <w:sz w:val="20"/>
                <w:szCs w:val="20"/>
                <w:lang w:eastAsia="ru-RU"/>
              </w:rPr>
            </w:pPr>
            <w:r w:rsidRPr="00433166">
              <w:rPr>
                <w:rFonts w:ascii="Times New Roman" w:eastAsia="Times New Roman" w:hAnsi="Times New Roman" w:cs="Times New Roman"/>
                <w:sz w:val="20"/>
                <w:szCs w:val="20"/>
                <w:lang w:val="uk-UA" w:eastAsia="ru-RU"/>
              </w:rPr>
              <w:t>копію з відміткою про одержання (штампом організації, що прийняла оригінал звіту, датою) – до територіального органу ДФС за місцем податкової реєстрації</w:t>
            </w:r>
          </w:p>
        </w:tc>
        <w:tc>
          <w:tcPr>
            <w:tcW w:w="2071" w:type="dxa"/>
          </w:tcPr>
          <w:p w:rsidR="00433166" w:rsidRPr="00433166" w:rsidRDefault="00433166" w:rsidP="00433166">
            <w:pPr>
              <w:spacing w:after="0" w:line="240" w:lineRule="auto"/>
              <w:jc w:val="both"/>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eastAsia="ru-RU"/>
              </w:rPr>
              <w:t>У</w:t>
            </w:r>
            <w:r w:rsidRPr="00433166">
              <w:rPr>
                <w:rFonts w:ascii="Times New Roman" w:eastAsia="Times New Roman" w:hAnsi="Times New Roman" w:cs="Times New Roman"/>
                <w:sz w:val="20"/>
                <w:szCs w:val="20"/>
                <w:lang w:val="uk-UA" w:eastAsia="ru-RU"/>
              </w:rPr>
              <w:t xml:space="preserve"> строки, визначені податковим законодавством для подання податкових декларацій з рентної плати </w:t>
            </w:r>
            <w:proofErr w:type="gramStart"/>
            <w:r w:rsidRPr="00433166">
              <w:rPr>
                <w:rFonts w:ascii="Times New Roman" w:eastAsia="Times New Roman" w:hAnsi="Times New Roman" w:cs="Times New Roman"/>
                <w:sz w:val="20"/>
                <w:szCs w:val="20"/>
                <w:lang w:val="uk-UA" w:eastAsia="ru-RU"/>
              </w:rPr>
              <w:t>за</w:t>
            </w:r>
            <w:proofErr w:type="gramEnd"/>
            <w:r w:rsidRPr="00433166">
              <w:rPr>
                <w:rFonts w:ascii="Times New Roman" w:eastAsia="Times New Roman" w:hAnsi="Times New Roman" w:cs="Times New Roman"/>
                <w:sz w:val="20"/>
                <w:szCs w:val="20"/>
                <w:lang w:val="uk-UA" w:eastAsia="ru-RU"/>
              </w:rPr>
              <w:t xml:space="preserve"> </w:t>
            </w:r>
            <w:proofErr w:type="gramStart"/>
            <w:r w:rsidRPr="00433166">
              <w:rPr>
                <w:rFonts w:ascii="Times New Roman" w:eastAsia="Times New Roman" w:hAnsi="Times New Roman" w:cs="Times New Roman"/>
                <w:sz w:val="20"/>
                <w:szCs w:val="20"/>
                <w:lang w:val="uk-UA" w:eastAsia="ru-RU"/>
              </w:rPr>
              <w:t>спец</w:t>
            </w:r>
            <w:proofErr w:type="gramEnd"/>
            <w:r w:rsidRPr="00433166">
              <w:rPr>
                <w:rFonts w:ascii="Times New Roman" w:eastAsia="Times New Roman" w:hAnsi="Times New Roman" w:cs="Times New Roman"/>
                <w:sz w:val="20"/>
                <w:szCs w:val="20"/>
                <w:lang w:val="uk-UA" w:eastAsia="ru-RU"/>
              </w:rPr>
              <w:t xml:space="preserve">іальне використання води за </w:t>
            </w:r>
            <w:r w:rsidRPr="00433166">
              <w:rPr>
                <w:rFonts w:ascii="Times New Roman" w:eastAsia="Times New Roman" w:hAnsi="Times New Roman" w:cs="Times New Roman"/>
                <w:sz w:val="20"/>
                <w:szCs w:val="20"/>
                <w:lang w:val="en-US" w:eastAsia="ru-RU"/>
              </w:rPr>
              <w:t>IV</w:t>
            </w:r>
            <w:r w:rsidRPr="00433166">
              <w:rPr>
                <w:rFonts w:ascii="Times New Roman" w:eastAsia="Times New Roman" w:hAnsi="Times New Roman" w:cs="Times New Roman"/>
                <w:sz w:val="20"/>
                <w:szCs w:val="20"/>
                <w:lang w:val="uk-UA" w:eastAsia="ru-RU"/>
              </w:rPr>
              <w:t xml:space="preserve"> квартал</w:t>
            </w:r>
          </w:p>
        </w:tc>
        <w:tc>
          <w:tcPr>
            <w:tcW w:w="3052" w:type="dxa"/>
            <w:vMerge/>
            <w:tcBorders>
              <w:bottom w:val="nil"/>
              <w:right w:val="nil"/>
            </w:tcBorders>
          </w:tcPr>
          <w:p w:rsidR="00433166" w:rsidRPr="00433166" w:rsidRDefault="00433166" w:rsidP="00433166">
            <w:pPr>
              <w:spacing w:after="0" w:line="240" w:lineRule="auto"/>
              <w:jc w:val="center"/>
              <w:rPr>
                <w:rFonts w:ascii="Times New Roman" w:eastAsia="Times New Roman" w:hAnsi="Times New Roman" w:cs="Times New Roman"/>
                <w:b/>
                <w:bCs/>
                <w:sz w:val="20"/>
                <w:szCs w:val="20"/>
                <w:lang w:val="uk-UA" w:eastAsia="ru-RU"/>
              </w:rPr>
            </w:pPr>
          </w:p>
        </w:tc>
      </w:tr>
    </w:tbl>
    <w:p w:rsidR="00433166" w:rsidRPr="00433166" w:rsidRDefault="00433166" w:rsidP="00433166">
      <w:pPr>
        <w:spacing w:after="0" w:line="240" w:lineRule="auto"/>
        <w:jc w:val="center"/>
        <w:rPr>
          <w:rFonts w:ascii="Times New Roman" w:eastAsia="Times New Roman" w:hAnsi="Times New Roman" w:cs="Times New Roman"/>
          <w:sz w:val="28"/>
          <w:szCs w:val="28"/>
          <w:lang w:val="uk-UA" w:eastAsia="ru-RU"/>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1"/>
      </w:tblGrid>
      <w:tr w:rsidR="00433166" w:rsidRPr="00433166" w:rsidTr="0046574E">
        <w:tc>
          <w:tcPr>
            <w:tcW w:w="9591" w:type="dxa"/>
          </w:tcPr>
          <w:p w:rsidR="00433166" w:rsidRPr="00433166" w:rsidRDefault="00433166" w:rsidP="00433166">
            <w:pPr>
              <w:spacing w:before="120" w:after="0" w:line="240" w:lineRule="auto"/>
              <w:rPr>
                <w:rFonts w:ascii="Times New Roman" w:eastAsia="Times New Roman" w:hAnsi="Times New Roman" w:cs="Times New Roman"/>
                <w:b/>
                <w:bCs/>
                <w:sz w:val="20"/>
                <w:szCs w:val="20"/>
                <w:lang w:val="uk-UA" w:eastAsia="ru-RU"/>
              </w:rPr>
            </w:pPr>
            <w:r w:rsidRPr="00433166">
              <w:rPr>
                <w:rFonts w:ascii="Times New Roman" w:eastAsia="Times New Roman" w:hAnsi="Times New Roman" w:cs="Times New Roman"/>
                <w:b/>
                <w:bCs/>
                <w:sz w:val="20"/>
                <w:szCs w:val="20"/>
                <w:lang w:val="uk-UA" w:eastAsia="ru-RU"/>
              </w:rPr>
              <w:t>Респондент:</w:t>
            </w:r>
          </w:p>
          <w:p w:rsidR="00433166" w:rsidRPr="00433166" w:rsidRDefault="00433166" w:rsidP="00433166">
            <w:pPr>
              <w:spacing w:before="120"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Найменування/прізвище, ім’я, по батькові: _______________________________________________________</w:t>
            </w:r>
          </w:p>
          <w:p w:rsidR="00433166" w:rsidRPr="00433166" w:rsidRDefault="00433166" w:rsidP="00433166">
            <w:pPr>
              <w:spacing w:before="120"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Місцезнаходження/місце проживання: __________________________________________________________</w:t>
            </w:r>
          </w:p>
          <w:p w:rsidR="00433166" w:rsidRPr="00433166" w:rsidRDefault="00433166" w:rsidP="00433166">
            <w:pPr>
              <w:spacing w:before="120"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____________________________________________________________________________________________</w:t>
            </w:r>
          </w:p>
          <w:p w:rsidR="00433166" w:rsidRPr="00433166" w:rsidRDefault="00433166" w:rsidP="00433166">
            <w:pPr>
              <w:spacing w:after="0" w:line="240" w:lineRule="auto"/>
              <w:jc w:val="center"/>
              <w:rPr>
                <w:rFonts w:ascii="Times New Roman" w:eastAsia="Times New Roman" w:hAnsi="Times New Roman" w:cs="Times New Roman"/>
                <w:vertAlign w:val="superscript"/>
                <w:lang w:val="uk-UA" w:eastAsia="ru-RU"/>
              </w:rPr>
            </w:pPr>
            <w:r w:rsidRPr="00433166">
              <w:rPr>
                <w:rFonts w:ascii="Times New Roman" w:eastAsia="Times New Roman" w:hAnsi="Times New Roman" w:cs="Times New Roman"/>
                <w:sz w:val="24"/>
                <w:szCs w:val="24"/>
                <w:vertAlign w:val="superscript"/>
                <w:lang w:val="uk-UA" w:eastAsia="ru-RU"/>
              </w:rPr>
              <w:t>(</w:t>
            </w:r>
            <w:r w:rsidRPr="00433166">
              <w:rPr>
                <w:rFonts w:ascii="Times New Roman" w:eastAsia="Times New Roman" w:hAnsi="Times New Roman" w:cs="Times New Roman"/>
                <w:vertAlign w:val="superscript"/>
                <w:lang w:val="uk-UA" w:eastAsia="ru-RU"/>
              </w:rPr>
              <w:t>поштовий індекс, область/Автономна Республіка Крим, район, населений пункт, вулиця/провулок/площа тощо,</w:t>
            </w: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____________________________________________________________________________________________</w:t>
            </w:r>
          </w:p>
          <w:p w:rsidR="00433166" w:rsidRPr="00433166" w:rsidRDefault="00433166" w:rsidP="00433166">
            <w:pPr>
              <w:spacing w:after="0" w:line="240" w:lineRule="auto"/>
              <w:jc w:val="center"/>
              <w:rPr>
                <w:rFonts w:ascii="Times New Roman" w:eastAsia="Times New Roman" w:hAnsi="Times New Roman" w:cs="Times New Roman"/>
                <w:vertAlign w:val="superscript"/>
                <w:lang w:val="uk-UA" w:eastAsia="ru-RU"/>
              </w:rPr>
            </w:pPr>
            <w:r w:rsidRPr="00433166">
              <w:rPr>
                <w:rFonts w:ascii="Times New Roman" w:eastAsia="Times New Roman" w:hAnsi="Times New Roman" w:cs="Times New Roman"/>
                <w:vertAlign w:val="superscript"/>
                <w:lang w:val="uk-UA" w:eastAsia="ru-RU"/>
              </w:rPr>
              <w:t>№ будинку/корпусу, № квартири/</w:t>
            </w:r>
            <w:proofErr w:type="spellStart"/>
            <w:r w:rsidRPr="00433166">
              <w:rPr>
                <w:rFonts w:ascii="Times New Roman" w:eastAsia="Times New Roman" w:hAnsi="Times New Roman" w:cs="Times New Roman"/>
                <w:vertAlign w:val="superscript"/>
                <w:lang w:val="uk-UA" w:eastAsia="ru-RU"/>
              </w:rPr>
              <w:t>офіса</w:t>
            </w:r>
            <w:proofErr w:type="spellEnd"/>
            <w:r w:rsidRPr="00433166">
              <w:rPr>
                <w:rFonts w:ascii="Times New Roman" w:eastAsia="Times New Roman" w:hAnsi="Times New Roman" w:cs="Times New Roman"/>
                <w:vertAlign w:val="superscript"/>
                <w:lang w:val="uk-UA" w:eastAsia="ru-RU"/>
              </w:rPr>
              <w:t>)</w:t>
            </w:r>
          </w:p>
        </w:tc>
      </w:tr>
    </w:tbl>
    <w:p w:rsidR="00433166" w:rsidRPr="00433166" w:rsidRDefault="00433166" w:rsidP="00433166">
      <w:pPr>
        <w:spacing w:after="0" w:line="240" w:lineRule="auto"/>
        <w:jc w:val="center"/>
        <w:rPr>
          <w:rFonts w:ascii="Times New Roman" w:eastAsia="Times New Roman" w:hAnsi="Times New Roman" w:cs="Times New Roman"/>
          <w:sz w:val="28"/>
          <w:szCs w:val="28"/>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433166" w:rsidRPr="00433166" w:rsidTr="0046574E">
        <w:tc>
          <w:tcPr>
            <w:tcW w:w="9570" w:type="dxa"/>
          </w:tcPr>
          <w:p w:rsidR="00433166" w:rsidRPr="00433166" w:rsidRDefault="00433166" w:rsidP="00433166">
            <w:pPr>
              <w:spacing w:before="120" w:after="0" w:line="240" w:lineRule="auto"/>
              <w:rPr>
                <w:rFonts w:ascii="Times New Roman" w:eastAsia="Times New Roman" w:hAnsi="Times New Roman" w:cs="Times New Roman"/>
                <w:b/>
                <w:bCs/>
                <w:sz w:val="20"/>
                <w:szCs w:val="20"/>
                <w:lang w:val="uk-UA" w:eastAsia="ru-RU"/>
              </w:rPr>
            </w:pPr>
            <w:r w:rsidRPr="00433166">
              <w:rPr>
                <w:rFonts w:ascii="Times New Roman" w:eastAsia="Times New Roman" w:hAnsi="Times New Roman" w:cs="Times New Roman"/>
                <w:sz w:val="20"/>
                <w:szCs w:val="20"/>
                <w:lang w:val="uk-UA" w:eastAsia="ru-RU"/>
              </w:rPr>
              <w:t>Код згідно з ЄДРПОУ/реєстраційний номер* ______________________________________________________</w:t>
            </w:r>
          </w:p>
          <w:p w:rsidR="00433166" w:rsidRPr="00433166" w:rsidRDefault="00433166" w:rsidP="00433166">
            <w:pPr>
              <w:spacing w:before="120"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Код водокористувача __________________________________________________________________________</w:t>
            </w:r>
          </w:p>
          <w:p w:rsidR="00433166" w:rsidRPr="00433166" w:rsidRDefault="00433166" w:rsidP="00433166">
            <w:pPr>
              <w:spacing w:before="120"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КВЕД _______________________________________________________________________________________</w:t>
            </w:r>
          </w:p>
          <w:p w:rsidR="00433166" w:rsidRPr="00433166" w:rsidRDefault="00433166" w:rsidP="00433166">
            <w:pPr>
              <w:spacing w:before="120"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Код приналежності до платника єдиного податку четвертої групи ____________________________________</w:t>
            </w:r>
          </w:p>
          <w:p w:rsidR="00433166" w:rsidRPr="00433166" w:rsidRDefault="00433166" w:rsidP="00433166">
            <w:pPr>
              <w:spacing w:before="120"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Місце здійснення діяльності, щодо якої подається форма звітності ___________________________________</w:t>
            </w:r>
          </w:p>
          <w:p w:rsidR="00433166" w:rsidRPr="00433166" w:rsidRDefault="00433166" w:rsidP="00433166">
            <w:pPr>
              <w:spacing w:before="120"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_____________________________________________________________________________________________</w:t>
            </w:r>
          </w:p>
        </w:tc>
      </w:tr>
    </w:tbl>
    <w:p w:rsidR="00433166" w:rsidRPr="00433166" w:rsidRDefault="00433166" w:rsidP="00433166">
      <w:pPr>
        <w:spacing w:after="0" w:line="240" w:lineRule="auto"/>
        <w:jc w:val="center"/>
        <w:rPr>
          <w:rFonts w:ascii="Times New Roman" w:eastAsia="Times New Roman" w:hAnsi="Times New Roman" w:cs="Times New Roman"/>
          <w:sz w:val="28"/>
          <w:szCs w:val="28"/>
          <w:lang w:val="en-US" w:eastAsia="ru-RU"/>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720"/>
        <w:gridCol w:w="620"/>
        <w:gridCol w:w="4254"/>
      </w:tblGrid>
      <w:tr w:rsidR="00433166" w:rsidRPr="00433166" w:rsidTr="0046574E">
        <w:tc>
          <w:tcPr>
            <w:tcW w:w="3888" w:type="dxa"/>
          </w:tcPr>
          <w:p w:rsidR="00433166" w:rsidRPr="00433166" w:rsidRDefault="00433166" w:rsidP="00433166">
            <w:pPr>
              <w:spacing w:before="120"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Кількість заповнених рядків таблиці 1</w:t>
            </w:r>
          </w:p>
        </w:tc>
        <w:tc>
          <w:tcPr>
            <w:tcW w:w="720" w:type="dxa"/>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620" w:type="dxa"/>
            <w:tcBorders>
              <w:top w:val="nil"/>
              <w:bottom w:val="nil"/>
            </w:tcBorders>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4254" w:type="dxa"/>
            <w:vMerge w:val="restart"/>
            <w:vAlign w:val="bottom"/>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Відмітка про одержання</w:t>
            </w:r>
          </w:p>
          <w:p w:rsidR="00433166" w:rsidRPr="00433166" w:rsidRDefault="00433166" w:rsidP="00433166">
            <w:pPr>
              <w:spacing w:after="0" w:line="240" w:lineRule="auto"/>
              <w:jc w:val="center"/>
              <w:rPr>
                <w:rFonts w:ascii="Times New Roman" w:eastAsia="Times New Roman" w:hAnsi="Times New Roman" w:cs="Times New Roman"/>
                <w:i/>
                <w:iCs/>
                <w:sz w:val="20"/>
                <w:szCs w:val="20"/>
                <w:lang w:val="uk-UA" w:eastAsia="ru-RU"/>
              </w:rPr>
            </w:pPr>
            <w:r w:rsidRPr="00433166">
              <w:rPr>
                <w:rFonts w:ascii="Times New Roman" w:eastAsia="Times New Roman" w:hAnsi="Times New Roman" w:cs="Times New Roman"/>
                <w:sz w:val="20"/>
                <w:szCs w:val="20"/>
                <w:lang w:val="uk-UA" w:eastAsia="ru-RU"/>
              </w:rPr>
              <w:t>(штамп організації, що прийняла Звіт, дата)</w:t>
            </w:r>
          </w:p>
        </w:tc>
      </w:tr>
      <w:tr w:rsidR="00433166" w:rsidRPr="00433166" w:rsidTr="0046574E">
        <w:tc>
          <w:tcPr>
            <w:tcW w:w="3888" w:type="dxa"/>
          </w:tcPr>
          <w:p w:rsidR="00433166" w:rsidRPr="00433166" w:rsidRDefault="00433166" w:rsidP="00433166">
            <w:pPr>
              <w:spacing w:before="120"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Кількість заповнених рядків таблиці 2</w:t>
            </w:r>
          </w:p>
        </w:tc>
        <w:tc>
          <w:tcPr>
            <w:tcW w:w="720" w:type="dxa"/>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620" w:type="dxa"/>
            <w:tcBorders>
              <w:top w:val="nil"/>
              <w:bottom w:val="nil"/>
            </w:tcBorders>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4254" w:type="dxa"/>
            <w:vMerge/>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r>
      <w:tr w:rsidR="00433166" w:rsidRPr="00433166" w:rsidTr="0046574E">
        <w:tc>
          <w:tcPr>
            <w:tcW w:w="3888" w:type="dxa"/>
          </w:tcPr>
          <w:p w:rsidR="00433166" w:rsidRPr="00433166" w:rsidRDefault="00433166" w:rsidP="00433166">
            <w:pPr>
              <w:spacing w:before="120"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Кількість бланків, на яких складено Звіт</w:t>
            </w:r>
          </w:p>
        </w:tc>
        <w:tc>
          <w:tcPr>
            <w:tcW w:w="720" w:type="dxa"/>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620" w:type="dxa"/>
            <w:tcBorders>
              <w:top w:val="nil"/>
              <w:bottom w:val="nil"/>
            </w:tcBorders>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4254" w:type="dxa"/>
            <w:vMerge/>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r>
      <w:tr w:rsidR="00433166" w:rsidRPr="00433166" w:rsidTr="0046574E">
        <w:trPr>
          <w:trHeight w:val="403"/>
        </w:trPr>
        <w:tc>
          <w:tcPr>
            <w:tcW w:w="3888" w:type="dxa"/>
          </w:tcPr>
          <w:p w:rsidR="00433166" w:rsidRPr="00433166" w:rsidRDefault="00433166" w:rsidP="00433166">
            <w:pPr>
              <w:spacing w:before="120"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Бланк №</w:t>
            </w:r>
          </w:p>
        </w:tc>
        <w:tc>
          <w:tcPr>
            <w:tcW w:w="720" w:type="dxa"/>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620" w:type="dxa"/>
            <w:tcBorders>
              <w:top w:val="nil"/>
              <w:bottom w:val="nil"/>
            </w:tcBorders>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4254" w:type="dxa"/>
            <w:vMerge/>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r>
    </w:tbl>
    <w:p w:rsidR="00433166" w:rsidRPr="00433166" w:rsidRDefault="00433166" w:rsidP="00433166">
      <w:pPr>
        <w:spacing w:after="0" w:line="240" w:lineRule="auto"/>
        <w:jc w:val="both"/>
        <w:rPr>
          <w:rFonts w:ascii="Times New Roman" w:eastAsia="Times New Roman" w:hAnsi="Times New Roman" w:cs="Times New Roman"/>
          <w:sz w:val="20"/>
          <w:szCs w:val="20"/>
          <w:lang w:val="uk-UA" w:eastAsia="ru-RU"/>
        </w:rPr>
      </w:pPr>
    </w:p>
    <w:p w:rsidR="00433166" w:rsidRPr="00433166" w:rsidRDefault="00433166" w:rsidP="00433166">
      <w:pPr>
        <w:spacing w:after="0" w:line="240" w:lineRule="auto"/>
        <w:jc w:val="both"/>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 Реєстраційний номер облікової картки платника податків або серія та номер паспорта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sectPr w:rsidR="00433166" w:rsidRPr="00433166" w:rsidSect="00D977E0">
          <w:headerReference w:type="default" r:id="rId5"/>
          <w:pgSz w:w="11906" w:h="16838"/>
          <w:pgMar w:top="1134" w:right="851" w:bottom="1134" w:left="1701" w:header="709" w:footer="709" w:gutter="0"/>
          <w:cols w:space="708"/>
          <w:docGrid w:linePitch="360"/>
        </w:sectPr>
      </w:pPr>
    </w:p>
    <w:p w:rsidR="00433166" w:rsidRPr="00433166" w:rsidRDefault="00433166" w:rsidP="00433166">
      <w:pPr>
        <w:spacing w:after="0" w:line="240" w:lineRule="auto"/>
        <w:jc w:val="center"/>
        <w:rPr>
          <w:rFonts w:ascii="Times New Roman" w:eastAsia="Times New Roman" w:hAnsi="Times New Roman" w:cs="Times New Roman"/>
          <w:sz w:val="28"/>
          <w:szCs w:val="28"/>
          <w:lang w:val="uk-UA" w:eastAsia="ru-RU"/>
        </w:rPr>
      </w:pPr>
      <w:r w:rsidRPr="00433166">
        <w:rPr>
          <w:rFonts w:ascii="Times New Roman" w:eastAsia="Times New Roman" w:hAnsi="Times New Roman" w:cs="Times New Roman"/>
          <w:sz w:val="28"/>
          <w:szCs w:val="28"/>
          <w:lang w:val="uk-UA" w:eastAsia="ru-RU"/>
        </w:rPr>
        <w:lastRenderedPageBreak/>
        <w:t>Таблиця 1. Забір, використання, передача та втрати води</w:t>
      </w:r>
    </w:p>
    <w:p w:rsidR="00433166" w:rsidRPr="00433166" w:rsidRDefault="00433166" w:rsidP="00433166">
      <w:pPr>
        <w:spacing w:after="0" w:line="240" w:lineRule="auto"/>
        <w:ind w:right="79"/>
        <w:jc w:val="right"/>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тис. куб. м</w:t>
      </w:r>
    </w:p>
    <w:tbl>
      <w:tblPr>
        <w:tblW w:w="1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608"/>
        <w:gridCol w:w="1781"/>
        <w:gridCol w:w="1707"/>
        <w:gridCol w:w="972"/>
        <w:gridCol w:w="970"/>
        <w:gridCol w:w="997"/>
        <w:gridCol w:w="599"/>
        <w:gridCol w:w="599"/>
        <w:gridCol w:w="599"/>
        <w:gridCol w:w="599"/>
        <w:gridCol w:w="599"/>
        <w:gridCol w:w="599"/>
        <w:gridCol w:w="599"/>
        <w:gridCol w:w="599"/>
        <w:gridCol w:w="599"/>
        <w:gridCol w:w="599"/>
        <w:gridCol w:w="599"/>
        <w:gridCol w:w="599"/>
      </w:tblGrid>
      <w:tr w:rsidR="00433166" w:rsidRPr="00433166" w:rsidTr="0046574E">
        <w:tc>
          <w:tcPr>
            <w:tcW w:w="801"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 рядка</w:t>
            </w:r>
          </w:p>
        </w:tc>
        <w:tc>
          <w:tcPr>
            <w:tcW w:w="1608"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 xml:space="preserve">Назва джерела водопостачання або </w:t>
            </w:r>
            <w:proofErr w:type="spellStart"/>
            <w:r w:rsidRPr="00433166">
              <w:rPr>
                <w:rFonts w:ascii="Times New Roman" w:eastAsia="Times New Roman" w:hAnsi="Times New Roman" w:cs="Times New Roman"/>
                <w:sz w:val="20"/>
                <w:szCs w:val="20"/>
                <w:lang w:val="uk-UA" w:eastAsia="ru-RU"/>
              </w:rPr>
              <w:t>водокористу-вача</w:t>
            </w:r>
            <w:proofErr w:type="spellEnd"/>
          </w:p>
        </w:tc>
        <w:tc>
          <w:tcPr>
            <w:tcW w:w="4460" w:type="dxa"/>
            <w:gridSpan w:val="3"/>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КОДИ</w:t>
            </w:r>
          </w:p>
        </w:tc>
        <w:tc>
          <w:tcPr>
            <w:tcW w:w="970"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Відстань від гирла,</w:t>
            </w:r>
          </w:p>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км</w:t>
            </w:r>
          </w:p>
        </w:tc>
        <w:tc>
          <w:tcPr>
            <w:tcW w:w="8185" w:type="dxa"/>
            <w:gridSpan w:val="13"/>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Забрано або одержано води за рік</w:t>
            </w:r>
          </w:p>
        </w:tc>
      </w:tr>
      <w:tr w:rsidR="00433166" w:rsidRPr="00433166" w:rsidTr="0046574E">
        <w:tc>
          <w:tcPr>
            <w:tcW w:w="801"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1608"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4460" w:type="dxa"/>
            <w:gridSpan w:val="3"/>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970"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997"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r w:rsidRPr="00433166">
              <w:rPr>
                <w:rFonts w:ascii="Times New Roman" w:eastAsia="Times New Roman" w:hAnsi="Times New Roman" w:cs="Times New Roman"/>
                <w:sz w:val="20"/>
                <w:szCs w:val="20"/>
                <w:lang w:val="uk-UA" w:eastAsia="ru-RU"/>
              </w:rPr>
              <w:t>усього</w:t>
            </w:r>
          </w:p>
        </w:tc>
        <w:tc>
          <w:tcPr>
            <w:tcW w:w="7188" w:type="dxa"/>
            <w:gridSpan w:val="12"/>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r w:rsidRPr="00433166">
              <w:rPr>
                <w:rFonts w:ascii="Times New Roman" w:eastAsia="Times New Roman" w:hAnsi="Times New Roman" w:cs="Times New Roman"/>
                <w:sz w:val="20"/>
                <w:szCs w:val="20"/>
                <w:lang w:val="uk-UA" w:eastAsia="ru-RU"/>
              </w:rPr>
              <w:t>у тому числі за місяцями</w:t>
            </w:r>
          </w:p>
        </w:tc>
      </w:tr>
      <w:tr w:rsidR="00433166" w:rsidRPr="00433166" w:rsidTr="0046574E">
        <w:trPr>
          <w:trHeight w:val="276"/>
        </w:trPr>
        <w:tc>
          <w:tcPr>
            <w:tcW w:w="801"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1608"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1781"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типу джерела та водокористувача, що передає</w:t>
            </w:r>
          </w:p>
        </w:tc>
        <w:tc>
          <w:tcPr>
            <w:tcW w:w="1707"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поверхневого водного об’єкта (джерела постачання)</w:t>
            </w:r>
          </w:p>
        </w:tc>
        <w:tc>
          <w:tcPr>
            <w:tcW w:w="972"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категорії якості води</w:t>
            </w:r>
          </w:p>
        </w:tc>
        <w:tc>
          <w:tcPr>
            <w:tcW w:w="970"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997"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599"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18"/>
                <w:szCs w:val="18"/>
                <w:lang w:val="en-US" w:eastAsia="ru-RU"/>
              </w:rPr>
            </w:pPr>
            <w:r w:rsidRPr="00433166">
              <w:rPr>
                <w:rFonts w:ascii="Times New Roman" w:eastAsia="Times New Roman" w:hAnsi="Times New Roman" w:cs="Times New Roman"/>
                <w:sz w:val="18"/>
                <w:szCs w:val="18"/>
                <w:lang w:val="en-US" w:eastAsia="ru-RU"/>
              </w:rPr>
              <w:t>I</w:t>
            </w:r>
          </w:p>
        </w:tc>
        <w:tc>
          <w:tcPr>
            <w:tcW w:w="599"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18"/>
                <w:szCs w:val="18"/>
                <w:lang w:val="en-US" w:eastAsia="ru-RU"/>
              </w:rPr>
            </w:pPr>
            <w:r w:rsidRPr="00433166">
              <w:rPr>
                <w:rFonts w:ascii="Times New Roman" w:eastAsia="Times New Roman" w:hAnsi="Times New Roman" w:cs="Times New Roman"/>
                <w:sz w:val="18"/>
                <w:szCs w:val="18"/>
                <w:lang w:val="en-US" w:eastAsia="ru-RU"/>
              </w:rPr>
              <w:t>II</w:t>
            </w:r>
          </w:p>
        </w:tc>
        <w:tc>
          <w:tcPr>
            <w:tcW w:w="599"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18"/>
                <w:szCs w:val="18"/>
                <w:lang w:val="en-US" w:eastAsia="ru-RU"/>
              </w:rPr>
            </w:pPr>
            <w:r w:rsidRPr="00433166">
              <w:rPr>
                <w:rFonts w:ascii="Times New Roman" w:eastAsia="Times New Roman" w:hAnsi="Times New Roman" w:cs="Times New Roman"/>
                <w:sz w:val="18"/>
                <w:szCs w:val="18"/>
                <w:lang w:val="en-US" w:eastAsia="ru-RU"/>
              </w:rPr>
              <w:t>III</w:t>
            </w:r>
          </w:p>
        </w:tc>
        <w:tc>
          <w:tcPr>
            <w:tcW w:w="599"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18"/>
                <w:szCs w:val="18"/>
                <w:lang w:val="en-US" w:eastAsia="ru-RU"/>
              </w:rPr>
            </w:pPr>
            <w:r w:rsidRPr="00433166">
              <w:rPr>
                <w:rFonts w:ascii="Times New Roman" w:eastAsia="Times New Roman" w:hAnsi="Times New Roman" w:cs="Times New Roman"/>
                <w:sz w:val="18"/>
                <w:szCs w:val="18"/>
                <w:lang w:val="en-US" w:eastAsia="ru-RU"/>
              </w:rPr>
              <w:t>IV</w:t>
            </w:r>
          </w:p>
        </w:tc>
        <w:tc>
          <w:tcPr>
            <w:tcW w:w="599"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18"/>
                <w:szCs w:val="18"/>
                <w:lang w:val="en-US" w:eastAsia="ru-RU"/>
              </w:rPr>
            </w:pPr>
            <w:r w:rsidRPr="00433166">
              <w:rPr>
                <w:rFonts w:ascii="Times New Roman" w:eastAsia="Times New Roman" w:hAnsi="Times New Roman" w:cs="Times New Roman"/>
                <w:sz w:val="18"/>
                <w:szCs w:val="18"/>
                <w:lang w:val="en-US" w:eastAsia="ru-RU"/>
              </w:rPr>
              <w:t>V</w:t>
            </w:r>
          </w:p>
        </w:tc>
        <w:tc>
          <w:tcPr>
            <w:tcW w:w="599"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18"/>
                <w:szCs w:val="18"/>
                <w:lang w:val="en-US" w:eastAsia="ru-RU"/>
              </w:rPr>
            </w:pPr>
            <w:r w:rsidRPr="00433166">
              <w:rPr>
                <w:rFonts w:ascii="Times New Roman" w:eastAsia="Times New Roman" w:hAnsi="Times New Roman" w:cs="Times New Roman"/>
                <w:sz w:val="18"/>
                <w:szCs w:val="18"/>
                <w:lang w:val="en-US" w:eastAsia="ru-RU"/>
              </w:rPr>
              <w:t>VI</w:t>
            </w:r>
          </w:p>
        </w:tc>
        <w:tc>
          <w:tcPr>
            <w:tcW w:w="599"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18"/>
                <w:szCs w:val="18"/>
                <w:lang w:val="en-US" w:eastAsia="ru-RU"/>
              </w:rPr>
            </w:pPr>
            <w:r w:rsidRPr="00433166">
              <w:rPr>
                <w:rFonts w:ascii="Times New Roman" w:eastAsia="Times New Roman" w:hAnsi="Times New Roman" w:cs="Times New Roman"/>
                <w:sz w:val="18"/>
                <w:szCs w:val="18"/>
                <w:lang w:val="en-US" w:eastAsia="ru-RU"/>
              </w:rPr>
              <w:t>VII</w:t>
            </w:r>
          </w:p>
        </w:tc>
        <w:tc>
          <w:tcPr>
            <w:tcW w:w="599"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18"/>
                <w:szCs w:val="18"/>
                <w:lang w:val="en-US" w:eastAsia="ru-RU"/>
              </w:rPr>
            </w:pPr>
            <w:r w:rsidRPr="00433166">
              <w:rPr>
                <w:rFonts w:ascii="Times New Roman" w:eastAsia="Times New Roman" w:hAnsi="Times New Roman" w:cs="Times New Roman"/>
                <w:sz w:val="18"/>
                <w:szCs w:val="18"/>
                <w:lang w:val="en-US" w:eastAsia="ru-RU"/>
              </w:rPr>
              <w:t>VIII</w:t>
            </w:r>
          </w:p>
        </w:tc>
        <w:tc>
          <w:tcPr>
            <w:tcW w:w="599"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18"/>
                <w:szCs w:val="18"/>
                <w:lang w:val="en-US" w:eastAsia="ru-RU"/>
              </w:rPr>
            </w:pPr>
            <w:r w:rsidRPr="00433166">
              <w:rPr>
                <w:rFonts w:ascii="Times New Roman" w:eastAsia="Times New Roman" w:hAnsi="Times New Roman" w:cs="Times New Roman"/>
                <w:sz w:val="18"/>
                <w:szCs w:val="18"/>
                <w:lang w:val="en-US" w:eastAsia="ru-RU"/>
              </w:rPr>
              <w:t>IX</w:t>
            </w:r>
          </w:p>
        </w:tc>
        <w:tc>
          <w:tcPr>
            <w:tcW w:w="599"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18"/>
                <w:szCs w:val="18"/>
                <w:lang w:val="en-US" w:eastAsia="ru-RU"/>
              </w:rPr>
            </w:pPr>
            <w:r w:rsidRPr="00433166">
              <w:rPr>
                <w:rFonts w:ascii="Times New Roman" w:eastAsia="Times New Roman" w:hAnsi="Times New Roman" w:cs="Times New Roman"/>
                <w:sz w:val="18"/>
                <w:szCs w:val="18"/>
                <w:lang w:val="en-US" w:eastAsia="ru-RU"/>
              </w:rPr>
              <w:t>X</w:t>
            </w:r>
          </w:p>
        </w:tc>
        <w:tc>
          <w:tcPr>
            <w:tcW w:w="599"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18"/>
                <w:szCs w:val="18"/>
                <w:lang w:val="en-US" w:eastAsia="ru-RU"/>
              </w:rPr>
            </w:pPr>
            <w:r w:rsidRPr="00433166">
              <w:rPr>
                <w:rFonts w:ascii="Times New Roman" w:eastAsia="Times New Roman" w:hAnsi="Times New Roman" w:cs="Times New Roman"/>
                <w:sz w:val="18"/>
                <w:szCs w:val="18"/>
                <w:lang w:val="en-US" w:eastAsia="ru-RU"/>
              </w:rPr>
              <w:t>XI</w:t>
            </w:r>
          </w:p>
        </w:tc>
        <w:tc>
          <w:tcPr>
            <w:tcW w:w="599"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18"/>
                <w:szCs w:val="18"/>
                <w:lang w:val="en-US" w:eastAsia="ru-RU"/>
              </w:rPr>
            </w:pPr>
            <w:r w:rsidRPr="00433166">
              <w:rPr>
                <w:rFonts w:ascii="Times New Roman" w:eastAsia="Times New Roman" w:hAnsi="Times New Roman" w:cs="Times New Roman"/>
                <w:sz w:val="18"/>
                <w:szCs w:val="18"/>
                <w:lang w:val="en-US" w:eastAsia="ru-RU"/>
              </w:rPr>
              <w:t>XII</w:t>
            </w:r>
          </w:p>
        </w:tc>
      </w:tr>
      <w:tr w:rsidR="00433166" w:rsidRPr="00433166" w:rsidTr="0046574E">
        <w:trPr>
          <w:trHeight w:val="334"/>
        </w:trPr>
        <w:tc>
          <w:tcPr>
            <w:tcW w:w="801"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1608"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1781"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1707"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972"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970"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997"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599"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599"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599"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599"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599"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599"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599"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599"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599"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599"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599"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c>
          <w:tcPr>
            <w:tcW w:w="599"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p>
        </w:tc>
      </w:tr>
      <w:tr w:rsidR="00433166" w:rsidRPr="00433166" w:rsidTr="0046574E">
        <w:tc>
          <w:tcPr>
            <w:tcW w:w="801" w:type="dxa"/>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r w:rsidRPr="00433166">
              <w:rPr>
                <w:rFonts w:ascii="Times New Roman" w:eastAsia="Times New Roman" w:hAnsi="Times New Roman" w:cs="Times New Roman"/>
                <w:sz w:val="20"/>
                <w:szCs w:val="20"/>
                <w:lang w:val="uk-UA" w:eastAsia="ru-RU"/>
              </w:rPr>
              <w:t>А</w:t>
            </w:r>
          </w:p>
        </w:tc>
        <w:tc>
          <w:tcPr>
            <w:tcW w:w="1608"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Б</w:t>
            </w:r>
          </w:p>
        </w:tc>
        <w:tc>
          <w:tcPr>
            <w:tcW w:w="1781"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В</w:t>
            </w:r>
          </w:p>
        </w:tc>
        <w:tc>
          <w:tcPr>
            <w:tcW w:w="1707"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Г</w:t>
            </w:r>
          </w:p>
        </w:tc>
        <w:tc>
          <w:tcPr>
            <w:tcW w:w="97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Д</w:t>
            </w:r>
          </w:p>
        </w:tc>
        <w:tc>
          <w:tcPr>
            <w:tcW w:w="9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Е</w:t>
            </w:r>
          </w:p>
        </w:tc>
        <w:tc>
          <w:tcPr>
            <w:tcW w:w="997" w:type="dxa"/>
            <w:vAlign w:val="center"/>
          </w:tcPr>
          <w:p w:rsidR="00433166" w:rsidRPr="00433166" w:rsidRDefault="00433166" w:rsidP="00433166">
            <w:pPr>
              <w:spacing w:after="0" w:line="240" w:lineRule="auto"/>
              <w:jc w:val="center"/>
              <w:rPr>
                <w:rFonts w:ascii="Times New Roman" w:eastAsia="Times New Roman" w:hAnsi="Times New Roman" w:cs="Times New Roman"/>
                <w:sz w:val="24"/>
                <w:szCs w:val="24"/>
                <w:lang w:val="uk-UA" w:eastAsia="ru-RU"/>
              </w:rPr>
            </w:pPr>
            <w:r w:rsidRPr="00433166">
              <w:rPr>
                <w:rFonts w:ascii="Times New Roman" w:eastAsia="Times New Roman" w:hAnsi="Times New Roman" w:cs="Times New Roman"/>
                <w:sz w:val="20"/>
                <w:szCs w:val="20"/>
                <w:lang w:val="uk-UA" w:eastAsia="ru-RU"/>
              </w:rPr>
              <w:t>1</w:t>
            </w:r>
          </w:p>
        </w:tc>
        <w:tc>
          <w:tcPr>
            <w:tcW w:w="59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2</w:t>
            </w:r>
          </w:p>
        </w:tc>
        <w:tc>
          <w:tcPr>
            <w:tcW w:w="59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3</w:t>
            </w:r>
          </w:p>
        </w:tc>
        <w:tc>
          <w:tcPr>
            <w:tcW w:w="59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4</w:t>
            </w:r>
          </w:p>
        </w:tc>
        <w:tc>
          <w:tcPr>
            <w:tcW w:w="59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5</w:t>
            </w:r>
          </w:p>
        </w:tc>
        <w:tc>
          <w:tcPr>
            <w:tcW w:w="59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6</w:t>
            </w:r>
          </w:p>
        </w:tc>
        <w:tc>
          <w:tcPr>
            <w:tcW w:w="59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7</w:t>
            </w:r>
          </w:p>
        </w:tc>
        <w:tc>
          <w:tcPr>
            <w:tcW w:w="59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8</w:t>
            </w:r>
          </w:p>
        </w:tc>
        <w:tc>
          <w:tcPr>
            <w:tcW w:w="59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9</w:t>
            </w:r>
          </w:p>
        </w:tc>
        <w:tc>
          <w:tcPr>
            <w:tcW w:w="59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10</w:t>
            </w:r>
          </w:p>
        </w:tc>
        <w:tc>
          <w:tcPr>
            <w:tcW w:w="59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11</w:t>
            </w:r>
          </w:p>
        </w:tc>
        <w:tc>
          <w:tcPr>
            <w:tcW w:w="59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12</w:t>
            </w:r>
          </w:p>
        </w:tc>
        <w:tc>
          <w:tcPr>
            <w:tcW w:w="59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13</w:t>
            </w:r>
          </w:p>
        </w:tc>
      </w:tr>
      <w:tr w:rsidR="00433166" w:rsidRPr="00433166" w:rsidTr="0046574E">
        <w:trPr>
          <w:trHeight w:val="397"/>
        </w:trPr>
        <w:tc>
          <w:tcPr>
            <w:tcW w:w="801"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w:t>
            </w:r>
          </w:p>
        </w:tc>
        <w:tc>
          <w:tcPr>
            <w:tcW w:w="1608"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781"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r w:rsidRPr="00433166">
              <w:rPr>
                <w:rFonts w:ascii="Times New Roman" w:eastAsia="Times New Roman" w:hAnsi="Times New Roman" w:cs="Times New Roman"/>
                <w:sz w:val="24"/>
                <w:szCs w:val="24"/>
                <w:lang w:val="uk-UA" w:eastAsia="ru-RU"/>
              </w:rPr>
              <w:t xml:space="preserve">          /</w:t>
            </w:r>
          </w:p>
        </w:tc>
        <w:tc>
          <w:tcPr>
            <w:tcW w:w="1707"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97"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r>
      <w:tr w:rsidR="00433166" w:rsidRPr="00433166" w:rsidTr="0046574E">
        <w:trPr>
          <w:trHeight w:val="397"/>
        </w:trPr>
        <w:tc>
          <w:tcPr>
            <w:tcW w:w="801"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2</w:t>
            </w:r>
          </w:p>
        </w:tc>
        <w:tc>
          <w:tcPr>
            <w:tcW w:w="1608"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781"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r w:rsidRPr="00433166">
              <w:rPr>
                <w:rFonts w:ascii="Times New Roman" w:eastAsia="Times New Roman" w:hAnsi="Times New Roman" w:cs="Times New Roman"/>
                <w:sz w:val="24"/>
                <w:szCs w:val="24"/>
                <w:lang w:val="uk-UA" w:eastAsia="ru-RU"/>
              </w:rPr>
              <w:t xml:space="preserve">          /</w:t>
            </w:r>
          </w:p>
        </w:tc>
        <w:tc>
          <w:tcPr>
            <w:tcW w:w="1707"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97"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r>
      <w:tr w:rsidR="00433166" w:rsidRPr="00433166" w:rsidTr="0046574E">
        <w:trPr>
          <w:trHeight w:val="397"/>
        </w:trPr>
        <w:tc>
          <w:tcPr>
            <w:tcW w:w="801"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3</w:t>
            </w:r>
          </w:p>
        </w:tc>
        <w:tc>
          <w:tcPr>
            <w:tcW w:w="1608"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781"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r w:rsidRPr="00433166">
              <w:rPr>
                <w:rFonts w:ascii="Times New Roman" w:eastAsia="Times New Roman" w:hAnsi="Times New Roman" w:cs="Times New Roman"/>
                <w:sz w:val="24"/>
                <w:szCs w:val="24"/>
                <w:lang w:val="uk-UA" w:eastAsia="ru-RU"/>
              </w:rPr>
              <w:t xml:space="preserve">          /</w:t>
            </w:r>
          </w:p>
        </w:tc>
        <w:tc>
          <w:tcPr>
            <w:tcW w:w="1707"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97"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r>
      <w:tr w:rsidR="00433166" w:rsidRPr="00433166" w:rsidTr="0046574E">
        <w:trPr>
          <w:trHeight w:val="397"/>
        </w:trPr>
        <w:tc>
          <w:tcPr>
            <w:tcW w:w="801"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4</w:t>
            </w:r>
          </w:p>
        </w:tc>
        <w:tc>
          <w:tcPr>
            <w:tcW w:w="1608"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781"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r w:rsidRPr="00433166">
              <w:rPr>
                <w:rFonts w:ascii="Times New Roman" w:eastAsia="Times New Roman" w:hAnsi="Times New Roman" w:cs="Times New Roman"/>
                <w:sz w:val="24"/>
                <w:szCs w:val="24"/>
                <w:lang w:val="uk-UA" w:eastAsia="ru-RU"/>
              </w:rPr>
              <w:t xml:space="preserve">          /</w:t>
            </w:r>
          </w:p>
        </w:tc>
        <w:tc>
          <w:tcPr>
            <w:tcW w:w="1707"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97"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r>
      <w:tr w:rsidR="00433166" w:rsidRPr="00433166" w:rsidTr="0046574E">
        <w:trPr>
          <w:trHeight w:val="397"/>
        </w:trPr>
        <w:tc>
          <w:tcPr>
            <w:tcW w:w="801"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5</w:t>
            </w:r>
          </w:p>
        </w:tc>
        <w:tc>
          <w:tcPr>
            <w:tcW w:w="1608"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781"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r w:rsidRPr="00433166">
              <w:rPr>
                <w:rFonts w:ascii="Times New Roman" w:eastAsia="Times New Roman" w:hAnsi="Times New Roman" w:cs="Times New Roman"/>
                <w:sz w:val="24"/>
                <w:szCs w:val="24"/>
                <w:lang w:val="uk-UA" w:eastAsia="ru-RU"/>
              </w:rPr>
              <w:t xml:space="preserve">          /</w:t>
            </w:r>
          </w:p>
        </w:tc>
        <w:tc>
          <w:tcPr>
            <w:tcW w:w="1707"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97"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599"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r>
    </w:tbl>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p w:rsidR="00433166" w:rsidRPr="00433166" w:rsidRDefault="00433166" w:rsidP="00433166">
      <w:pPr>
        <w:spacing w:after="0" w:line="240" w:lineRule="auto"/>
        <w:ind w:right="79"/>
        <w:jc w:val="right"/>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тис. куб. м</w:t>
      </w:r>
    </w:p>
    <w:tbl>
      <w:tblPr>
        <w:tblW w:w="16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1205"/>
        <w:gridCol w:w="1302"/>
        <w:gridCol w:w="1260"/>
        <w:gridCol w:w="1302"/>
        <w:gridCol w:w="1100"/>
        <w:gridCol w:w="1545"/>
        <w:gridCol w:w="1148"/>
        <w:gridCol w:w="1106"/>
        <w:gridCol w:w="972"/>
        <w:gridCol w:w="1057"/>
        <w:gridCol w:w="972"/>
        <w:gridCol w:w="1044"/>
        <w:gridCol w:w="1215"/>
      </w:tblGrid>
      <w:tr w:rsidR="00433166" w:rsidRPr="00433166" w:rsidTr="0046574E">
        <w:tc>
          <w:tcPr>
            <w:tcW w:w="793"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 рядка</w:t>
            </w:r>
          </w:p>
        </w:tc>
        <w:tc>
          <w:tcPr>
            <w:tcW w:w="1205"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 xml:space="preserve">Ліміт </w:t>
            </w:r>
            <w:proofErr w:type="spellStart"/>
            <w:r w:rsidRPr="00433166">
              <w:rPr>
                <w:rFonts w:ascii="Times New Roman" w:eastAsia="Times New Roman" w:hAnsi="Times New Roman" w:cs="Times New Roman"/>
                <w:sz w:val="20"/>
                <w:szCs w:val="20"/>
                <w:lang w:val="uk-UA" w:eastAsia="ru-RU"/>
              </w:rPr>
              <w:t>викори-стання</w:t>
            </w:r>
            <w:proofErr w:type="spellEnd"/>
          </w:p>
        </w:tc>
        <w:tc>
          <w:tcPr>
            <w:tcW w:w="8763" w:type="dxa"/>
            <w:gridSpan w:val="7"/>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Фактично використано води за рік</w:t>
            </w:r>
          </w:p>
        </w:tc>
        <w:tc>
          <w:tcPr>
            <w:tcW w:w="4045" w:type="dxa"/>
            <w:gridSpan w:val="4"/>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Передано іншим водокористувачам за рік</w:t>
            </w:r>
          </w:p>
        </w:tc>
        <w:tc>
          <w:tcPr>
            <w:tcW w:w="1215"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Втрати води за рік</w:t>
            </w:r>
          </w:p>
        </w:tc>
      </w:tr>
      <w:tr w:rsidR="00433166" w:rsidRPr="00433166" w:rsidTr="0046574E">
        <w:tc>
          <w:tcPr>
            <w:tcW w:w="793"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205"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302"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усього</w:t>
            </w:r>
          </w:p>
        </w:tc>
        <w:tc>
          <w:tcPr>
            <w:tcW w:w="5207" w:type="dxa"/>
            <w:gridSpan w:val="4"/>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у тому числі на потреби</w:t>
            </w:r>
          </w:p>
        </w:tc>
        <w:tc>
          <w:tcPr>
            <w:tcW w:w="2254" w:type="dxa"/>
            <w:gridSpan w:val="2"/>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на інші потреби</w:t>
            </w:r>
          </w:p>
        </w:tc>
        <w:tc>
          <w:tcPr>
            <w:tcW w:w="2029" w:type="dxa"/>
            <w:gridSpan w:val="2"/>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без використання</w:t>
            </w:r>
          </w:p>
        </w:tc>
        <w:tc>
          <w:tcPr>
            <w:tcW w:w="2016" w:type="dxa"/>
            <w:gridSpan w:val="2"/>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після використання</w:t>
            </w:r>
          </w:p>
        </w:tc>
        <w:tc>
          <w:tcPr>
            <w:tcW w:w="1215"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r>
      <w:tr w:rsidR="00433166" w:rsidRPr="00433166" w:rsidTr="0046574E">
        <w:tc>
          <w:tcPr>
            <w:tcW w:w="793"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205"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302"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26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питні і санітарно-гігієнічні</w:t>
            </w:r>
          </w:p>
        </w:tc>
        <w:tc>
          <w:tcPr>
            <w:tcW w:w="130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виробничі (</w:t>
            </w:r>
            <w:proofErr w:type="spellStart"/>
            <w:r w:rsidRPr="00433166">
              <w:rPr>
                <w:rFonts w:ascii="Times New Roman" w:eastAsia="Times New Roman" w:hAnsi="Times New Roman" w:cs="Times New Roman"/>
                <w:sz w:val="20"/>
                <w:szCs w:val="20"/>
                <w:lang w:val="uk-UA" w:eastAsia="ru-RU"/>
              </w:rPr>
              <w:t>техноло-гічні</w:t>
            </w:r>
            <w:proofErr w:type="spellEnd"/>
            <w:r w:rsidRPr="00433166">
              <w:rPr>
                <w:rFonts w:ascii="Times New Roman" w:eastAsia="Times New Roman" w:hAnsi="Times New Roman" w:cs="Times New Roman"/>
                <w:sz w:val="20"/>
                <w:szCs w:val="20"/>
                <w:lang w:val="uk-UA" w:eastAsia="ru-RU"/>
              </w:rPr>
              <w:t>)</w:t>
            </w:r>
          </w:p>
        </w:tc>
        <w:tc>
          <w:tcPr>
            <w:tcW w:w="110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roofErr w:type="spellStart"/>
            <w:r w:rsidRPr="00433166">
              <w:rPr>
                <w:rFonts w:ascii="Times New Roman" w:eastAsia="Times New Roman" w:hAnsi="Times New Roman" w:cs="Times New Roman"/>
                <w:sz w:val="20"/>
                <w:szCs w:val="20"/>
                <w:lang w:val="uk-UA" w:eastAsia="ru-RU"/>
              </w:rPr>
              <w:t>зрошен</w:t>
            </w:r>
            <w:proofErr w:type="spellEnd"/>
            <w:r w:rsidRPr="00433166">
              <w:rPr>
                <w:rFonts w:ascii="Times New Roman" w:eastAsia="Times New Roman" w:hAnsi="Times New Roman" w:cs="Times New Roman"/>
                <w:sz w:val="20"/>
                <w:szCs w:val="20"/>
                <w:lang w:val="uk-UA" w:eastAsia="ru-RU"/>
              </w:rPr>
              <w:t>-ня</w:t>
            </w:r>
          </w:p>
        </w:tc>
        <w:tc>
          <w:tcPr>
            <w:tcW w:w="1545"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питні і санітарно-гігієнічні користувачів, що не звітують</w:t>
            </w:r>
          </w:p>
        </w:tc>
        <w:tc>
          <w:tcPr>
            <w:tcW w:w="1148"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 xml:space="preserve">код виду </w:t>
            </w:r>
            <w:proofErr w:type="spellStart"/>
            <w:r w:rsidRPr="00433166">
              <w:rPr>
                <w:rFonts w:ascii="Times New Roman" w:eastAsia="Times New Roman" w:hAnsi="Times New Roman" w:cs="Times New Roman"/>
                <w:sz w:val="20"/>
                <w:szCs w:val="20"/>
                <w:lang w:val="uk-UA" w:eastAsia="ru-RU"/>
              </w:rPr>
              <w:t>викори-стання</w:t>
            </w:r>
            <w:proofErr w:type="spellEnd"/>
          </w:p>
        </w:tc>
        <w:tc>
          <w:tcPr>
            <w:tcW w:w="1106"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об’єм</w:t>
            </w:r>
          </w:p>
        </w:tc>
        <w:tc>
          <w:tcPr>
            <w:tcW w:w="97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код категорії якості води</w:t>
            </w:r>
          </w:p>
        </w:tc>
        <w:tc>
          <w:tcPr>
            <w:tcW w:w="1057"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об’єм</w:t>
            </w:r>
          </w:p>
        </w:tc>
        <w:tc>
          <w:tcPr>
            <w:tcW w:w="97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код категорії якості води</w:t>
            </w:r>
          </w:p>
        </w:tc>
        <w:tc>
          <w:tcPr>
            <w:tcW w:w="1044"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об’єм</w:t>
            </w:r>
          </w:p>
        </w:tc>
        <w:tc>
          <w:tcPr>
            <w:tcW w:w="1215"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r>
      <w:tr w:rsidR="00433166" w:rsidRPr="00433166" w:rsidTr="0046574E">
        <w:tc>
          <w:tcPr>
            <w:tcW w:w="793"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А</w:t>
            </w:r>
          </w:p>
        </w:tc>
        <w:tc>
          <w:tcPr>
            <w:tcW w:w="1205"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14</w:t>
            </w:r>
          </w:p>
        </w:tc>
        <w:tc>
          <w:tcPr>
            <w:tcW w:w="130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15</w:t>
            </w:r>
          </w:p>
        </w:tc>
        <w:tc>
          <w:tcPr>
            <w:tcW w:w="126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16</w:t>
            </w:r>
          </w:p>
        </w:tc>
        <w:tc>
          <w:tcPr>
            <w:tcW w:w="130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17</w:t>
            </w:r>
          </w:p>
        </w:tc>
        <w:tc>
          <w:tcPr>
            <w:tcW w:w="110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18</w:t>
            </w:r>
          </w:p>
        </w:tc>
        <w:tc>
          <w:tcPr>
            <w:tcW w:w="1545"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19</w:t>
            </w:r>
          </w:p>
        </w:tc>
        <w:tc>
          <w:tcPr>
            <w:tcW w:w="1148"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20</w:t>
            </w:r>
          </w:p>
        </w:tc>
        <w:tc>
          <w:tcPr>
            <w:tcW w:w="1106"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21</w:t>
            </w:r>
          </w:p>
        </w:tc>
        <w:tc>
          <w:tcPr>
            <w:tcW w:w="97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22</w:t>
            </w:r>
          </w:p>
        </w:tc>
        <w:tc>
          <w:tcPr>
            <w:tcW w:w="1057"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23</w:t>
            </w:r>
          </w:p>
        </w:tc>
        <w:tc>
          <w:tcPr>
            <w:tcW w:w="97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24</w:t>
            </w:r>
          </w:p>
        </w:tc>
        <w:tc>
          <w:tcPr>
            <w:tcW w:w="1044"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25</w:t>
            </w:r>
          </w:p>
        </w:tc>
        <w:tc>
          <w:tcPr>
            <w:tcW w:w="1215"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26</w:t>
            </w:r>
          </w:p>
        </w:tc>
      </w:tr>
      <w:tr w:rsidR="00433166" w:rsidRPr="00433166" w:rsidTr="0046574E">
        <w:trPr>
          <w:trHeight w:val="397"/>
        </w:trPr>
        <w:tc>
          <w:tcPr>
            <w:tcW w:w="793"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w:t>
            </w:r>
          </w:p>
        </w:tc>
        <w:tc>
          <w:tcPr>
            <w:tcW w:w="120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30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26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30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0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54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48"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06"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057"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04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21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r>
      <w:tr w:rsidR="00433166" w:rsidRPr="00433166" w:rsidTr="0046574E">
        <w:trPr>
          <w:trHeight w:val="397"/>
        </w:trPr>
        <w:tc>
          <w:tcPr>
            <w:tcW w:w="793"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2</w:t>
            </w:r>
          </w:p>
        </w:tc>
        <w:tc>
          <w:tcPr>
            <w:tcW w:w="120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30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26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30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0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54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48"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06"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057"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04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21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r>
      <w:tr w:rsidR="00433166" w:rsidRPr="00433166" w:rsidTr="0046574E">
        <w:trPr>
          <w:trHeight w:val="397"/>
        </w:trPr>
        <w:tc>
          <w:tcPr>
            <w:tcW w:w="793"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3</w:t>
            </w:r>
          </w:p>
        </w:tc>
        <w:tc>
          <w:tcPr>
            <w:tcW w:w="120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30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26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30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0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54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48"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06"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057"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04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21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r>
      <w:tr w:rsidR="00433166" w:rsidRPr="00433166" w:rsidTr="0046574E">
        <w:trPr>
          <w:trHeight w:val="397"/>
        </w:trPr>
        <w:tc>
          <w:tcPr>
            <w:tcW w:w="793"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4</w:t>
            </w:r>
          </w:p>
        </w:tc>
        <w:tc>
          <w:tcPr>
            <w:tcW w:w="120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30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26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30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0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54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48"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06"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057"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04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21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r>
      <w:tr w:rsidR="00433166" w:rsidRPr="00433166" w:rsidTr="0046574E">
        <w:trPr>
          <w:trHeight w:val="397"/>
        </w:trPr>
        <w:tc>
          <w:tcPr>
            <w:tcW w:w="793"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5</w:t>
            </w:r>
          </w:p>
        </w:tc>
        <w:tc>
          <w:tcPr>
            <w:tcW w:w="120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30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26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30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0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54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48"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06"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057"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97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04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21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r>
    </w:tbl>
    <w:p w:rsidR="00433166" w:rsidRPr="00433166" w:rsidRDefault="00433166" w:rsidP="00433166">
      <w:pPr>
        <w:spacing w:after="0" w:line="240" w:lineRule="auto"/>
        <w:jc w:val="center"/>
        <w:rPr>
          <w:rFonts w:ascii="Times New Roman" w:eastAsia="Times New Roman" w:hAnsi="Times New Roman" w:cs="Times New Roman"/>
          <w:sz w:val="28"/>
          <w:szCs w:val="28"/>
          <w:lang w:val="uk-UA" w:eastAsia="ru-RU"/>
        </w:rPr>
      </w:pPr>
      <w:r w:rsidRPr="00433166">
        <w:rPr>
          <w:rFonts w:ascii="Times New Roman" w:eastAsia="Times New Roman" w:hAnsi="Times New Roman" w:cs="Times New Roman"/>
          <w:sz w:val="20"/>
          <w:szCs w:val="20"/>
          <w:lang w:val="uk-UA" w:eastAsia="ru-RU"/>
        </w:rPr>
        <w:br w:type="page"/>
      </w:r>
      <w:r w:rsidRPr="00433166">
        <w:rPr>
          <w:rFonts w:ascii="Times New Roman" w:eastAsia="Times New Roman" w:hAnsi="Times New Roman" w:cs="Times New Roman"/>
          <w:sz w:val="28"/>
          <w:szCs w:val="28"/>
          <w:lang w:val="uk-UA" w:eastAsia="ru-RU"/>
        </w:rPr>
        <w:lastRenderedPageBreak/>
        <w:t>Таблиця 2. Водовідведення</w:t>
      </w:r>
    </w:p>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bl>
      <w:tblPr>
        <w:tblW w:w="1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802"/>
        <w:gridCol w:w="1291"/>
        <w:gridCol w:w="1619"/>
        <w:gridCol w:w="1184"/>
        <w:gridCol w:w="1185"/>
        <w:gridCol w:w="1162"/>
        <w:gridCol w:w="1163"/>
        <w:gridCol w:w="1163"/>
        <w:gridCol w:w="1163"/>
        <w:gridCol w:w="1174"/>
        <w:gridCol w:w="1163"/>
        <w:gridCol w:w="1164"/>
      </w:tblGrid>
      <w:tr w:rsidR="00433166" w:rsidRPr="00433166" w:rsidTr="0046574E">
        <w:tc>
          <w:tcPr>
            <w:tcW w:w="791"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 рядка</w:t>
            </w:r>
          </w:p>
        </w:tc>
        <w:tc>
          <w:tcPr>
            <w:tcW w:w="1805"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Назва приймача зворотних (стічних) та інших вод</w:t>
            </w:r>
          </w:p>
        </w:tc>
        <w:tc>
          <w:tcPr>
            <w:tcW w:w="4097" w:type="dxa"/>
            <w:gridSpan w:val="3"/>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КОДИ</w:t>
            </w:r>
          </w:p>
        </w:tc>
        <w:tc>
          <w:tcPr>
            <w:tcW w:w="1186"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Відстань від гирла, км</w:t>
            </w:r>
          </w:p>
        </w:tc>
        <w:tc>
          <w:tcPr>
            <w:tcW w:w="8145" w:type="dxa"/>
            <w:gridSpan w:val="7"/>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Відведено зворотних (стічних) вод за рік, тис. куб. м</w:t>
            </w:r>
          </w:p>
        </w:tc>
      </w:tr>
      <w:tr w:rsidR="00433166" w:rsidRPr="00433166" w:rsidTr="0046574E">
        <w:tc>
          <w:tcPr>
            <w:tcW w:w="791"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805"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292"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типу приймача</w:t>
            </w:r>
          </w:p>
        </w:tc>
        <w:tc>
          <w:tcPr>
            <w:tcW w:w="1620"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поверхневого водного об’єкта</w:t>
            </w:r>
          </w:p>
        </w:tc>
        <w:tc>
          <w:tcPr>
            <w:tcW w:w="1185"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категорії якості</w:t>
            </w:r>
          </w:p>
        </w:tc>
        <w:tc>
          <w:tcPr>
            <w:tcW w:w="1186"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163"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усього</w:t>
            </w:r>
          </w:p>
        </w:tc>
        <w:tc>
          <w:tcPr>
            <w:tcW w:w="2327" w:type="dxa"/>
            <w:gridSpan w:val="2"/>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забруднених</w:t>
            </w:r>
          </w:p>
        </w:tc>
        <w:tc>
          <w:tcPr>
            <w:tcW w:w="1164" w:type="dxa"/>
            <w:vMerge w:val="restar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норма-</w:t>
            </w:r>
            <w:proofErr w:type="spellStart"/>
            <w:r w:rsidRPr="00433166">
              <w:rPr>
                <w:rFonts w:ascii="Times New Roman" w:eastAsia="Times New Roman" w:hAnsi="Times New Roman" w:cs="Times New Roman"/>
                <w:sz w:val="20"/>
                <w:szCs w:val="20"/>
                <w:lang w:val="uk-UA" w:eastAsia="ru-RU"/>
              </w:rPr>
              <w:t>тивно</w:t>
            </w:r>
            <w:proofErr w:type="spellEnd"/>
            <w:r w:rsidRPr="00433166">
              <w:rPr>
                <w:rFonts w:ascii="Times New Roman" w:eastAsia="Times New Roman" w:hAnsi="Times New Roman" w:cs="Times New Roman"/>
                <w:sz w:val="20"/>
                <w:szCs w:val="20"/>
                <w:lang w:val="uk-UA" w:eastAsia="ru-RU"/>
              </w:rPr>
              <w:t>-чистих (без очистки)</w:t>
            </w:r>
          </w:p>
        </w:tc>
        <w:tc>
          <w:tcPr>
            <w:tcW w:w="3491" w:type="dxa"/>
            <w:gridSpan w:val="3"/>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нормативно-очищених на очисних спорудах</w:t>
            </w:r>
          </w:p>
        </w:tc>
      </w:tr>
      <w:tr w:rsidR="00433166" w:rsidRPr="00433166" w:rsidTr="0046574E">
        <w:tc>
          <w:tcPr>
            <w:tcW w:w="791"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805"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292"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620"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185"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186"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163"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164"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без очистки</w:t>
            </w:r>
          </w:p>
        </w:tc>
        <w:tc>
          <w:tcPr>
            <w:tcW w:w="1163"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roofErr w:type="spellStart"/>
            <w:r w:rsidRPr="00433166">
              <w:rPr>
                <w:rFonts w:ascii="Times New Roman" w:eastAsia="Times New Roman" w:hAnsi="Times New Roman" w:cs="Times New Roman"/>
                <w:sz w:val="20"/>
                <w:szCs w:val="20"/>
                <w:lang w:val="uk-UA" w:eastAsia="ru-RU"/>
              </w:rPr>
              <w:t>недостат-ньо</w:t>
            </w:r>
            <w:proofErr w:type="spellEnd"/>
            <w:r w:rsidRPr="00433166">
              <w:rPr>
                <w:rFonts w:ascii="Times New Roman" w:eastAsia="Times New Roman" w:hAnsi="Times New Roman" w:cs="Times New Roman"/>
                <w:sz w:val="20"/>
                <w:szCs w:val="20"/>
                <w:lang w:val="uk-UA" w:eastAsia="ru-RU"/>
              </w:rPr>
              <w:t xml:space="preserve"> очищених</w:t>
            </w:r>
          </w:p>
        </w:tc>
        <w:tc>
          <w:tcPr>
            <w:tcW w:w="1164" w:type="dxa"/>
            <w:vMerge/>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p>
        </w:tc>
        <w:tc>
          <w:tcPr>
            <w:tcW w:w="1163"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біологічної очистки</w:t>
            </w:r>
          </w:p>
        </w:tc>
        <w:tc>
          <w:tcPr>
            <w:tcW w:w="1164"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фізико-хімічної очистки</w:t>
            </w:r>
          </w:p>
        </w:tc>
        <w:tc>
          <w:tcPr>
            <w:tcW w:w="1164"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механічної очистки</w:t>
            </w:r>
          </w:p>
        </w:tc>
      </w:tr>
      <w:tr w:rsidR="00433166" w:rsidRPr="00433166" w:rsidTr="0046574E">
        <w:tc>
          <w:tcPr>
            <w:tcW w:w="791"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А</w:t>
            </w:r>
          </w:p>
        </w:tc>
        <w:tc>
          <w:tcPr>
            <w:tcW w:w="1805"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Б</w:t>
            </w:r>
          </w:p>
        </w:tc>
        <w:tc>
          <w:tcPr>
            <w:tcW w:w="129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В</w:t>
            </w:r>
          </w:p>
        </w:tc>
        <w:tc>
          <w:tcPr>
            <w:tcW w:w="162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Г</w:t>
            </w:r>
          </w:p>
        </w:tc>
        <w:tc>
          <w:tcPr>
            <w:tcW w:w="1185"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Д</w:t>
            </w:r>
          </w:p>
        </w:tc>
        <w:tc>
          <w:tcPr>
            <w:tcW w:w="1186"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w:t>
            </w:r>
          </w:p>
        </w:tc>
        <w:tc>
          <w:tcPr>
            <w:tcW w:w="1163"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2</w:t>
            </w:r>
          </w:p>
        </w:tc>
        <w:tc>
          <w:tcPr>
            <w:tcW w:w="1164"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3</w:t>
            </w:r>
          </w:p>
        </w:tc>
        <w:tc>
          <w:tcPr>
            <w:tcW w:w="1163"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4</w:t>
            </w:r>
          </w:p>
        </w:tc>
        <w:tc>
          <w:tcPr>
            <w:tcW w:w="1164"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5</w:t>
            </w:r>
          </w:p>
        </w:tc>
        <w:tc>
          <w:tcPr>
            <w:tcW w:w="1163"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6</w:t>
            </w:r>
          </w:p>
        </w:tc>
        <w:tc>
          <w:tcPr>
            <w:tcW w:w="1164"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7</w:t>
            </w:r>
          </w:p>
        </w:tc>
        <w:tc>
          <w:tcPr>
            <w:tcW w:w="1164"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8</w:t>
            </w:r>
          </w:p>
        </w:tc>
      </w:tr>
      <w:tr w:rsidR="00433166" w:rsidRPr="00433166" w:rsidTr="0046574E">
        <w:trPr>
          <w:trHeight w:val="397"/>
        </w:trPr>
        <w:tc>
          <w:tcPr>
            <w:tcW w:w="791"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w:t>
            </w:r>
          </w:p>
        </w:tc>
        <w:tc>
          <w:tcPr>
            <w:tcW w:w="180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29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62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8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86"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3"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3"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3"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r>
      <w:tr w:rsidR="00433166" w:rsidRPr="00433166" w:rsidTr="0046574E">
        <w:trPr>
          <w:trHeight w:val="397"/>
        </w:trPr>
        <w:tc>
          <w:tcPr>
            <w:tcW w:w="791"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2</w:t>
            </w:r>
          </w:p>
        </w:tc>
        <w:tc>
          <w:tcPr>
            <w:tcW w:w="180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29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62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8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86"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3"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3"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3"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r>
      <w:tr w:rsidR="00433166" w:rsidRPr="00433166" w:rsidTr="0046574E">
        <w:trPr>
          <w:trHeight w:val="397"/>
        </w:trPr>
        <w:tc>
          <w:tcPr>
            <w:tcW w:w="791"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3</w:t>
            </w:r>
          </w:p>
        </w:tc>
        <w:tc>
          <w:tcPr>
            <w:tcW w:w="180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29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62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8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86"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3"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3"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3"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r>
      <w:tr w:rsidR="00433166" w:rsidRPr="00433166" w:rsidTr="0046574E">
        <w:trPr>
          <w:trHeight w:val="397"/>
        </w:trPr>
        <w:tc>
          <w:tcPr>
            <w:tcW w:w="791"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4</w:t>
            </w:r>
          </w:p>
        </w:tc>
        <w:tc>
          <w:tcPr>
            <w:tcW w:w="180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29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62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8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86"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3"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3"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3"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r>
      <w:tr w:rsidR="00433166" w:rsidRPr="00433166" w:rsidTr="0046574E">
        <w:trPr>
          <w:trHeight w:val="397"/>
        </w:trPr>
        <w:tc>
          <w:tcPr>
            <w:tcW w:w="791"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5</w:t>
            </w:r>
          </w:p>
        </w:tc>
        <w:tc>
          <w:tcPr>
            <w:tcW w:w="180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292"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620"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85"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86"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3"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3"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3"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c>
          <w:tcPr>
            <w:tcW w:w="1164" w:type="dxa"/>
          </w:tcPr>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c>
      </w:tr>
    </w:tbl>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p w:rsidR="00433166" w:rsidRPr="00433166" w:rsidRDefault="00433166" w:rsidP="00433166">
      <w:pPr>
        <w:spacing w:after="0" w:line="240" w:lineRule="auto"/>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1269"/>
        <w:gridCol w:w="1269"/>
        <w:gridCol w:w="1270"/>
        <w:gridCol w:w="1269"/>
        <w:gridCol w:w="1270"/>
        <w:gridCol w:w="1269"/>
        <w:gridCol w:w="1269"/>
        <w:gridCol w:w="1270"/>
        <w:gridCol w:w="1269"/>
        <w:gridCol w:w="1270"/>
        <w:gridCol w:w="1269"/>
        <w:gridCol w:w="1270"/>
      </w:tblGrid>
      <w:tr w:rsidR="00433166" w:rsidRPr="00433166" w:rsidTr="0046574E">
        <w:trPr>
          <w:trHeight w:val="726"/>
        </w:trPr>
        <w:tc>
          <w:tcPr>
            <w:tcW w:w="76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 рядка</w:t>
            </w:r>
          </w:p>
        </w:tc>
        <w:tc>
          <w:tcPr>
            <w:tcW w:w="15233" w:type="dxa"/>
            <w:gridSpan w:val="12"/>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Вміст основних забруднюючих речовин у зворотних (стічних) водах</w:t>
            </w:r>
          </w:p>
        </w:tc>
      </w:tr>
      <w:tr w:rsidR="00433166" w:rsidRPr="00433166" w:rsidTr="0046574E">
        <w:tc>
          <w:tcPr>
            <w:tcW w:w="76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А</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9</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10</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11</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12</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13</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14</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15</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16</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17</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18</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19</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20</w:t>
            </w:r>
          </w:p>
        </w:tc>
      </w:tr>
      <w:tr w:rsidR="00433166" w:rsidRPr="00433166" w:rsidTr="0046574E">
        <w:trPr>
          <w:trHeight w:val="397"/>
        </w:trPr>
        <w:tc>
          <w:tcPr>
            <w:tcW w:w="76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r>
      <w:tr w:rsidR="00433166" w:rsidRPr="00433166" w:rsidTr="0046574E">
        <w:trPr>
          <w:trHeight w:val="397"/>
        </w:trPr>
        <w:tc>
          <w:tcPr>
            <w:tcW w:w="76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2</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r>
      <w:tr w:rsidR="00433166" w:rsidRPr="00433166" w:rsidTr="0046574E">
        <w:trPr>
          <w:trHeight w:val="397"/>
        </w:trPr>
        <w:tc>
          <w:tcPr>
            <w:tcW w:w="76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3</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r>
      <w:tr w:rsidR="00433166" w:rsidRPr="00433166" w:rsidTr="0046574E">
        <w:trPr>
          <w:trHeight w:val="397"/>
        </w:trPr>
        <w:tc>
          <w:tcPr>
            <w:tcW w:w="76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4</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r>
      <w:tr w:rsidR="00433166" w:rsidRPr="00433166" w:rsidTr="0046574E">
        <w:trPr>
          <w:trHeight w:val="397"/>
        </w:trPr>
        <w:tc>
          <w:tcPr>
            <w:tcW w:w="762"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5</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69"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c>
          <w:tcPr>
            <w:tcW w:w="1270" w:type="dxa"/>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w:t>
            </w:r>
          </w:p>
        </w:tc>
      </w:tr>
    </w:tbl>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p w:rsidR="00433166" w:rsidRPr="00433166" w:rsidRDefault="00433166" w:rsidP="00433166">
      <w:pPr>
        <w:spacing w:after="0" w:line="240" w:lineRule="auto"/>
        <w:jc w:val="center"/>
        <w:rPr>
          <w:rFonts w:ascii="Times New Roman" w:eastAsia="Times New Roman" w:hAnsi="Times New Roman" w:cs="Times New Roman"/>
          <w:sz w:val="28"/>
          <w:szCs w:val="28"/>
          <w:lang w:val="uk-UA" w:eastAsia="ru-RU"/>
        </w:rPr>
      </w:pPr>
      <w:r w:rsidRPr="00433166">
        <w:rPr>
          <w:rFonts w:ascii="Times New Roman" w:eastAsia="Times New Roman" w:hAnsi="Times New Roman" w:cs="Times New Roman"/>
          <w:sz w:val="28"/>
          <w:szCs w:val="28"/>
          <w:lang w:val="uk-UA" w:eastAsia="ru-RU"/>
        </w:rPr>
        <w:br w:type="page"/>
      </w:r>
      <w:r w:rsidRPr="00433166">
        <w:rPr>
          <w:rFonts w:ascii="Times New Roman" w:eastAsia="Times New Roman" w:hAnsi="Times New Roman" w:cs="Times New Roman"/>
          <w:sz w:val="28"/>
          <w:szCs w:val="28"/>
          <w:lang w:val="uk-UA" w:eastAsia="ru-RU"/>
        </w:rPr>
        <w:lastRenderedPageBreak/>
        <w:t>Таблиця 3. Додаткові показники використання води</w:t>
      </w: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9790"/>
        <w:gridCol w:w="2330"/>
        <w:gridCol w:w="2619"/>
      </w:tblGrid>
      <w:tr w:rsidR="00433166" w:rsidRPr="00433166" w:rsidTr="0046574E">
        <w:trPr>
          <w:jc w:val="center"/>
        </w:trPr>
        <w:tc>
          <w:tcPr>
            <w:tcW w:w="357"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 рядка</w:t>
            </w:r>
          </w:p>
        </w:tc>
        <w:tc>
          <w:tcPr>
            <w:tcW w:w="308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Назва показника</w:t>
            </w:r>
          </w:p>
        </w:tc>
        <w:tc>
          <w:tcPr>
            <w:tcW w:w="73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Одиниця виміру</w:t>
            </w:r>
          </w:p>
        </w:tc>
        <w:tc>
          <w:tcPr>
            <w:tcW w:w="825"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Кількість (за рік)</w:t>
            </w:r>
          </w:p>
        </w:tc>
      </w:tr>
      <w:tr w:rsidR="00433166" w:rsidRPr="00433166" w:rsidTr="0046574E">
        <w:trPr>
          <w:jc w:val="center"/>
        </w:trPr>
        <w:tc>
          <w:tcPr>
            <w:tcW w:w="357"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А</w:t>
            </w:r>
          </w:p>
        </w:tc>
        <w:tc>
          <w:tcPr>
            <w:tcW w:w="308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Б</w:t>
            </w:r>
          </w:p>
        </w:tc>
        <w:tc>
          <w:tcPr>
            <w:tcW w:w="73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В</w:t>
            </w:r>
          </w:p>
        </w:tc>
        <w:tc>
          <w:tcPr>
            <w:tcW w:w="825"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w:t>
            </w:r>
          </w:p>
        </w:tc>
      </w:tr>
      <w:tr w:rsidR="00433166" w:rsidRPr="00433166" w:rsidTr="0046574E">
        <w:trPr>
          <w:trHeight w:val="397"/>
          <w:jc w:val="center"/>
        </w:trPr>
        <w:tc>
          <w:tcPr>
            <w:tcW w:w="357"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w:t>
            </w:r>
          </w:p>
        </w:tc>
        <w:tc>
          <w:tcPr>
            <w:tcW w:w="3084" w:type="pct"/>
            <w:vAlign w:val="center"/>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Об’єм води у системах оборотного водопостачання</w:t>
            </w:r>
          </w:p>
        </w:tc>
        <w:tc>
          <w:tcPr>
            <w:tcW w:w="73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тис. куб. м</w:t>
            </w:r>
          </w:p>
        </w:tc>
        <w:tc>
          <w:tcPr>
            <w:tcW w:w="825" w:type="pct"/>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tc>
      </w:tr>
      <w:tr w:rsidR="00433166" w:rsidRPr="00433166" w:rsidTr="0046574E">
        <w:trPr>
          <w:trHeight w:val="397"/>
          <w:jc w:val="center"/>
        </w:trPr>
        <w:tc>
          <w:tcPr>
            <w:tcW w:w="357"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2</w:t>
            </w:r>
          </w:p>
        </w:tc>
        <w:tc>
          <w:tcPr>
            <w:tcW w:w="3084" w:type="pct"/>
            <w:vAlign w:val="center"/>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Об’єм води у системах повторного водопостачання</w:t>
            </w:r>
          </w:p>
        </w:tc>
        <w:tc>
          <w:tcPr>
            <w:tcW w:w="73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тис. куб. м</w:t>
            </w:r>
          </w:p>
        </w:tc>
        <w:tc>
          <w:tcPr>
            <w:tcW w:w="825" w:type="pct"/>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tc>
      </w:tr>
      <w:tr w:rsidR="00433166" w:rsidRPr="00433166" w:rsidTr="0046574E">
        <w:trPr>
          <w:trHeight w:val="397"/>
          <w:jc w:val="center"/>
        </w:trPr>
        <w:tc>
          <w:tcPr>
            <w:tcW w:w="357"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3</w:t>
            </w:r>
          </w:p>
        </w:tc>
        <w:tc>
          <w:tcPr>
            <w:tcW w:w="3084" w:type="pct"/>
            <w:vAlign w:val="center"/>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Об’єм води, пропущеної через турбіни ГЕС та ГАЕС для вироблення електроенергії</w:t>
            </w:r>
          </w:p>
        </w:tc>
        <w:tc>
          <w:tcPr>
            <w:tcW w:w="73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млн куб. м</w:t>
            </w:r>
          </w:p>
        </w:tc>
        <w:tc>
          <w:tcPr>
            <w:tcW w:w="825" w:type="pct"/>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tc>
      </w:tr>
      <w:tr w:rsidR="00433166" w:rsidRPr="00433166" w:rsidTr="0046574E">
        <w:trPr>
          <w:trHeight w:val="397"/>
          <w:jc w:val="center"/>
        </w:trPr>
        <w:tc>
          <w:tcPr>
            <w:tcW w:w="357"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4</w:t>
            </w:r>
          </w:p>
        </w:tc>
        <w:tc>
          <w:tcPr>
            <w:tcW w:w="3084" w:type="pct"/>
            <w:vAlign w:val="center"/>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Річний ліміт забору води з водних об’єктів</w:t>
            </w:r>
          </w:p>
        </w:tc>
        <w:tc>
          <w:tcPr>
            <w:tcW w:w="73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тис. куб. м</w:t>
            </w:r>
          </w:p>
        </w:tc>
        <w:tc>
          <w:tcPr>
            <w:tcW w:w="825" w:type="pct"/>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tc>
      </w:tr>
      <w:tr w:rsidR="00433166" w:rsidRPr="00433166" w:rsidTr="0046574E">
        <w:trPr>
          <w:trHeight w:val="397"/>
          <w:jc w:val="center"/>
        </w:trPr>
        <w:tc>
          <w:tcPr>
            <w:tcW w:w="357"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5</w:t>
            </w:r>
          </w:p>
        </w:tc>
        <w:tc>
          <w:tcPr>
            <w:tcW w:w="3084" w:type="pct"/>
            <w:vAlign w:val="center"/>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У тому числі підземних вод</w:t>
            </w:r>
          </w:p>
        </w:tc>
        <w:tc>
          <w:tcPr>
            <w:tcW w:w="73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тис. куб. м</w:t>
            </w:r>
          </w:p>
        </w:tc>
        <w:tc>
          <w:tcPr>
            <w:tcW w:w="825" w:type="pct"/>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tc>
      </w:tr>
      <w:tr w:rsidR="00433166" w:rsidRPr="00433166" w:rsidTr="0046574E">
        <w:trPr>
          <w:trHeight w:val="397"/>
          <w:jc w:val="center"/>
        </w:trPr>
        <w:tc>
          <w:tcPr>
            <w:tcW w:w="357"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6</w:t>
            </w:r>
          </w:p>
        </w:tc>
        <w:tc>
          <w:tcPr>
            <w:tcW w:w="3084" w:type="pct"/>
            <w:vAlign w:val="center"/>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Кількість днів роботи водокористувача, що звітує</w:t>
            </w:r>
          </w:p>
        </w:tc>
        <w:tc>
          <w:tcPr>
            <w:tcW w:w="73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днів</w:t>
            </w:r>
          </w:p>
        </w:tc>
        <w:tc>
          <w:tcPr>
            <w:tcW w:w="825" w:type="pct"/>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tc>
      </w:tr>
      <w:tr w:rsidR="00433166" w:rsidRPr="00433166" w:rsidTr="0046574E">
        <w:trPr>
          <w:trHeight w:val="397"/>
          <w:jc w:val="center"/>
        </w:trPr>
        <w:tc>
          <w:tcPr>
            <w:tcW w:w="357"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7</w:t>
            </w:r>
          </w:p>
        </w:tc>
        <w:tc>
          <w:tcPr>
            <w:tcW w:w="3084" w:type="pct"/>
            <w:vAlign w:val="center"/>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Середня кількість годин роботи за добу</w:t>
            </w:r>
          </w:p>
        </w:tc>
        <w:tc>
          <w:tcPr>
            <w:tcW w:w="73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годин</w:t>
            </w:r>
          </w:p>
        </w:tc>
        <w:tc>
          <w:tcPr>
            <w:tcW w:w="825" w:type="pct"/>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tc>
      </w:tr>
      <w:tr w:rsidR="00433166" w:rsidRPr="00433166" w:rsidTr="0046574E">
        <w:trPr>
          <w:trHeight w:val="397"/>
          <w:jc w:val="center"/>
        </w:trPr>
        <w:tc>
          <w:tcPr>
            <w:tcW w:w="357"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8</w:t>
            </w:r>
          </w:p>
        </w:tc>
        <w:tc>
          <w:tcPr>
            <w:tcW w:w="3084" w:type="pct"/>
            <w:vAlign w:val="center"/>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Потужність очисних споруд, після очищення якими зворотні (стічні) води скидаються у водні об’єкти</w:t>
            </w:r>
          </w:p>
        </w:tc>
        <w:tc>
          <w:tcPr>
            <w:tcW w:w="73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тис. куб. м</w:t>
            </w:r>
          </w:p>
        </w:tc>
        <w:tc>
          <w:tcPr>
            <w:tcW w:w="825" w:type="pct"/>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tc>
      </w:tr>
      <w:tr w:rsidR="00433166" w:rsidRPr="00433166" w:rsidTr="0046574E">
        <w:trPr>
          <w:trHeight w:val="397"/>
          <w:jc w:val="center"/>
        </w:trPr>
        <w:tc>
          <w:tcPr>
            <w:tcW w:w="357"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9</w:t>
            </w:r>
          </w:p>
        </w:tc>
        <w:tc>
          <w:tcPr>
            <w:tcW w:w="3084" w:type="pct"/>
            <w:vAlign w:val="center"/>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У тому числі тих, що забезпечують нормативну очистку</w:t>
            </w:r>
          </w:p>
        </w:tc>
        <w:tc>
          <w:tcPr>
            <w:tcW w:w="73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тис. куб. м</w:t>
            </w:r>
          </w:p>
        </w:tc>
        <w:tc>
          <w:tcPr>
            <w:tcW w:w="825" w:type="pct"/>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tc>
      </w:tr>
      <w:tr w:rsidR="00433166" w:rsidRPr="00433166" w:rsidTr="0046574E">
        <w:trPr>
          <w:trHeight w:val="397"/>
          <w:jc w:val="center"/>
        </w:trPr>
        <w:tc>
          <w:tcPr>
            <w:tcW w:w="357"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10</w:t>
            </w:r>
          </w:p>
        </w:tc>
        <w:tc>
          <w:tcPr>
            <w:tcW w:w="3084" w:type="pct"/>
            <w:vAlign w:val="center"/>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Потужність очисних споруд, після очищення якими зворотні (стічні) води відводяться на поля зрошення, рельєф місцевості, поля фільтрації, у накопичувачі та вигреби</w:t>
            </w:r>
          </w:p>
        </w:tc>
        <w:tc>
          <w:tcPr>
            <w:tcW w:w="73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тис. куб. м</w:t>
            </w:r>
          </w:p>
        </w:tc>
        <w:tc>
          <w:tcPr>
            <w:tcW w:w="825" w:type="pct"/>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tc>
      </w:tr>
      <w:tr w:rsidR="00433166" w:rsidRPr="00433166" w:rsidTr="0046574E">
        <w:trPr>
          <w:trHeight w:val="397"/>
          <w:jc w:val="center"/>
        </w:trPr>
        <w:tc>
          <w:tcPr>
            <w:tcW w:w="357"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11</w:t>
            </w:r>
          </w:p>
        </w:tc>
        <w:tc>
          <w:tcPr>
            <w:tcW w:w="3084" w:type="pct"/>
            <w:vAlign w:val="center"/>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Об’єм води, забраної із водного об’єкта, що врахований засобами вимірювальної техніки первинних водокористувачів</w:t>
            </w:r>
          </w:p>
        </w:tc>
        <w:tc>
          <w:tcPr>
            <w:tcW w:w="73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тис. куб. м</w:t>
            </w:r>
          </w:p>
        </w:tc>
        <w:tc>
          <w:tcPr>
            <w:tcW w:w="825" w:type="pct"/>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tc>
      </w:tr>
      <w:tr w:rsidR="00433166" w:rsidRPr="00433166" w:rsidTr="0046574E">
        <w:trPr>
          <w:trHeight w:val="397"/>
          <w:jc w:val="center"/>
        </w:trPr>
        <w:tc>
          <w:tcPr>
            <w:tcW w:w="357"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12</w:t>
            </w:r>
          </w:p>
        </w:tc>
        <w:tc>
          <w:tcPr>
            <w:tcW w:w="3084" w:type="pct"/>
            <w:vAlign w:val="center"/>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Об’єм зворотної (стічної) води, що врахований засобами вимірювальної техніки на спорудах кінцевої очистки</w:t>
            </w:r>
          </w:p>
        </w:tc>
        <w:tc>
          <w:tcPr>
            <w:tcW w:w="734" w:type="pct"/>
            <w:vAlign w:val="center"/>
          </w:tcPr>
          <w:p w:rsidR="00433166" w:rsidRPr="00433166" w:rsidRDefault="00433166" w:rsidP="00433166">
            <w:pPr>
              <w:spacing w:after="0" w:line="240" w:lineRule="auto"/>
              <w:jc w:val="center"/>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тис. куб. м</w:t>
            </w:r>
          </w:p>
        </w:tc>
        <w:tc>
          <w:tcPr>
            <w:tcW w:w="825" w:type="pct"/>
          </w:tcPr>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tc>
      </w:tr>
    </w:tbl>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Виконавець: __________________________________________               ____________________________________________</w:t>
      </w: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 xml:space="preserve">                                                       (підпис)                                                                                               (П. І. Б.)</w:t>
      </w: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Телефон: ___________________  факс: ____________________ електронна пошта: __________________________________</w:t>
      </w: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 xml:space="preserve">Водокористувач </w:t>
      </w: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(уповноважена особа водокористувача) _____________________________________________               ____________________________________________</w:t>
      </w: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 xml:space="preserve">                                                                                                        (підпис)                                                                                               (П. І. Б.)</w:t>
      </w: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r w:rsidRPr="00433166">
        <w:rPr>
          <w:rFonts w:ascii="Times New Roman" w:eastAsia="Times New Roman" w:hAnsi="Times New Roman" w:cs="Times New Roman"/>
          <w:sz w:val="20"/>
          <w:szCs w:val="20"/>
          <w:lang w:val="uk-UA" w:eastAsia="ru-RU"/>
        </w:rPr>
        <w:t xml:space="preserve">                М. П. (за наявності)</w:t>
      </w:r>
    </w:p>
    <w:p w:rsidR="00433166" w:rsidRPr="00433166" w:rsidRDefault="00433166" w:rsidP="00433166">
      <w:pPr>
        <w:spacing w:after="0" w:line="240" w:lineRule="auto"/>
        <w:rPr>
          <w:rFonts w:ascii="Times New Roman" w:eastAsia="Times New Roman" w:hAnsi="Times New Roman" w:cs="Times New Roman"/>
          <w:sz w:val="20"/>
          <w:szCs w:val="20"/>
          <w:lang w:val="uk-UA" w:eastAsia="ru-RU"/>
        </w:rPr>
      </w:pPr>
    </w:p>
    <w:p w:rsidR="00433166" w:rsidRPr="00433166" w:rsidRDefault="00433166" w:rsidP="00433166">
      <w:pPr>
        <w:spacing w:after="0" w:line="240" w:lineRule="auto"/>
        <w:rPr>
          <w:rFonts w:ascii="Times New Roman" w:eastAsia="Times New Roman" w:hAnsi="Times New Roman" w:cs="Times New Roman"/>
          <w:sz w:val="20"/>
          <w:szCs w:val="20"/>
          <w:lang w:val="en-AU" w:eastAsia="ru-RU"/>
        </w:rPr>
      </w:pPr>
    </w:p>
    <w:p w:rsidR="004F7BB0" w:rsidRDefault="004F7BB0">
      <w:bookmarkStart w:id="0" w:name="_GoBack"/>
      <w:bookmarkEnd w:id="0"/>
    </w:p>
    <w:sectPr w:rsidR="004F7BB0" w:rsidSect="00D977E0">
      <w:headerReference w:type="default" r:id="rId6"/>
      <w:pgSz w:w="16838" w:h="11906" w:orient="landscape"/>
      <w:pgMar w:top="1418" w:right="278" w:bottom="567" w:left="567" w:header="708" w:footer="708" w:gutter="0"/>
      <w:pgNumType w:star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9F" w:rsidRDefault="004331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9F" w:rsidRPr="00CE1410" w:rsidRDefault="00433166" w:rsidP="00D977E0">
    <w:pPr>
      <w:pStyle w:val="a3"/>
      <w:framePr w:wrap="auto" w:vAnchor="text" w:hAnchor="margin" w:xAlign="center" w:y="1"/>
      <w:rPr>
        <w:rStyle w:val="a5"/>
        <w:sz w:val="28"/>
        <w:szCs w:val="28"/>
      </w:rPr>
    </w:pPr>
    <w:r w:rsidRPr="00CE1410">
      <w:rPr>
        <w:rStyle w:val="a5"/>
        <w:sz w:val="28"/>
        <w:szCs w:val="28"/>
      </w:rPr>
      <w:fldChar w:fldCharType="begin"/>
    </w:r>
    <w:r w:rsidRPr="00CE1410">
      <w:rPr>
        <w:rStyle w:val="a5"/>
        <w:sz w:val="28"/>
        <w:szCs w:val="28"/>
      </w:rPr>
      <w:instrText xml:space="preserve">PAGE  </w:instrText>
    </w:r>
    <w:r w:rsidRPr="00CE1410">
      <w:rPr>
        <w:rStyle w:val="a5"/>
        <w:sz w:val="28"/>
        <w:szCs w:val="28"/>
      </w:rPr>
      <w:fldChar w:fldCharType="separate"/>
    </w:r>
    <w:r>
      <w:rPr>
        <w:rStyle w:val="a5"/>
        <w:noProof/>
        <w:sz w:val="28"/>
        <w:szCs w:val="28"/>
      </w:rPr>
      <w:t>2</w:t>
    </w:r>
    <w:r w:rsidRPr="00CE1410">
      <w:rPr>
        <w:rStyle w:val="a5"/>
        <w:sz w:val="28"/>
        <w:szCs w:val="28"/>
      </w:rPr>
      <w:fldChar w:fldCharType="end"/>
    </w:r>
  </w:p>
  <w:p w:rsidR="00BD3D9F" w:rsidRPr="00136256" w:rsidRDefault="00433166" w:rsidP="00D977E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1F"/>
    <w:rsid w:val="0029671F"/>
    <w:rsid w:val="00433166"/>
    <w:rsid w:val="004F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316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33166"/>
  </w:style>
  <w:style w:type="character" w:styleId="a5">
    <w:name w:val="page number"/>
    <w:basedOn w:val="a0"/>
    <w:uiPriority w:val="99"/>
    <w:rsid w:val="00433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316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33166"/>
  </w:style>
  <w:style w:type="character" w:styleId="a5">
    <w:name w:val="page number"/>
    <w:basedOn w:val="a0"/>
    <w:uiPriority w:val="99"/>
    <w:rsid w:val="00433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5554</Characters>
  <Application>Microsoft Office Word</Application>
  <DocSecurity>0</DocSecurity>
  <Lines>46</Lines>
  <Paragraphs>13</Paragraphs>
  <ScaleCrop>false</ScaleCrop>
  <Company>Hewlett-Packard Company</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2021-06-04T10:15:00Z</dcterms:created>
  <dcterms:modified xsi:type="dcterms:W3CDTF">2021-06-04T10:15:00Z</dcterms:modified>
</cp:coreProperties>
</file>