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CB" w:rsidRPr="006D4ADC" w:rsidRDefault="00126FCB" w:rsidP="00DD5C2C">
      <w:pPr>
        <w:pStyle w:val="ae"/>
        <w:spacing w:before="0" w:beforeAutospacing="0" w:after="0" w:afterAutospacing="0"/>
        <w:ind w:left="5670"/>
      </w:pPr>
      <w:r w:rsidRPr="006D4ADC">
        <w:t>Додаток 9</w:t>
      </w:r>
      <w:r w:rsidRPr="006D4ADC">
        <w:br/>
        <w:t>до Правил роздрібного ринку</w:t>
      </w:r>
      <w:r w:rsidR="00FC46E4">
        <w:br/>
      </w:r>
      <w:r w:rsidRPr="006D4ADC">
        <w:t>електричної енергії</w:t>
      </w:r>
    </w:p>
    <w:tbl>
      <w:tblPr>
        <w:tblW w:w="5000" w:type="pct"/>
        <w:tblLook w:val="0000" w:firstRow="0" w:lastRow="0" w:firstColumn="0" w:lastColumn="0" w:noHBand="0" w:noVBand="0"/>
      </w:tblPr>
      <w:tblGrid>
        <w:gridCol w:w="5344"/>
        <w:gridCol w:w="4862"/>
      </w:tblGrid>
      <w:tr w:rsidR="00126FCB" w:rsidRPr="00FE0CC6" w:rsidTr="006D4ADC">
        <w:tc>
          <w:tcPr>
            <w:tcW w:w="5000" w:type="pct"/>
            <w:gridSpan w:val="2"/>
          </w:tcPr>
          <w:p w:rsidR="00126FCB" w:rsidRPr="00FE0CC6" w:rsidRDefault="00126FCB" w:rsidP="00321C78"/>
          <w:p w:rsidR="00126FCB" w:rsidRPr="00FE0CC6" w:rsidRDefault="00126FCB" w:rsidP="00321C78">
            <w:pPr>
              <w:jc w:val="center"/>
              <w:rPr>
                <w:b/>
              </w:rPr>
            </w:pPr>
            <w:r w:rsidRPr="00FE0CC6">
              <w:rPr>
                <w:b/>
              </w:rPr>
              <w:t>_____________________________________________________________________________</w:t>
            </w:r>
          </w:p>
          <w:p w:rsidR="00126FCB" w:rsidRPr="00FE0CC6" w:rsidRDefault="00126FCB" w:rsidP="00321C78">
            <w:pPr>
              <w:jc w:val="center"/>
            </w:pPr>
            <w:r w:rsidRPr="00FE0CC6">
              <w:t>(найменування оператора системи та його структурного підрозділу) </w:t>
            </w:r>
          </w:p>
        </w:tc>
      </w:tr>
      <w:tr w:rsidR="00126FCB" w:rsidRPr="00FE0CC6" w:rsidTr="006D4ADC">
        <w:tc>
          <w:tcPr>
            <w:tcW w:w="2618" w:type="pct"/>
          </w:tcPr>
          <w:p w:rsidR="00126FCB" w:rsidRPr="00FE0CC6" w:rsidRDefault="00126FCB" w:rsidP="00321C78"/>
          <w:p w:rsidR="00126FCB" w:rsidRPr="00FE0CC6" w:rsidRDefault="00126FCB" w:rsidP="00321C78">
            <w:pPr>
              <w:jc w:val="center"/>
            </w:pPr>
            <w:r w:rsidRPr="00FE0CC6">
              <w:t>___________________________</w:t>
            </w:r>
          </w:p>
          <w:p w:rsidR="00126FCB" w:rsidRPr="00FE0CC6" w:rsidRDefault="00126FCB" w:rsidP="00321C78">
            <w:pPr>
              <w:jc w:val="center"/>
            </w:pPr>
            <w:r w:rsidRPr="00FE0CC6">
              <w:t>(місце складення) </w:t>
            </w:r>
          </w:p>
        </w:tc>
        <w:tc>
          <w:tcPr>
            <w:tcW w:w="2382" w:type="pct"/>
          </w:tcPr>
          <w:p w:rsidR="00126FCB" w:rsidRPr="00FE0CC6" w:rsidRDefault="00126FCB" w:rsidP="00321C78"/>
          <w:p w:rsidR="00126FCB" w:rsidRPr="00FE0CC6" w:rsidRDefault="00126FCB" w:rsidP="00321C78">
            <w:pPr>
              <w:jc w:val="center"/>
            </w:pPr>
            <w:r w:rsidRPr="00FE0CC6">
              <w:t>«___» ____________ 20___ року</w:t>
            </w:r>
          </w:p>
          <w:p w:rsidR="00126FCB" w:rsidRPr="00FE0CC6" w:rsidRDefault="00126FCB" w:rsidP="00321C78">
            <w:pPr>
              <w:jc w:val="center"/>
            </w:pPr>
            <w:r w:rsidRPr="00FE0CC6">
              <w:t>(дата складення) </w:t>
            </w:r>
          </w:p>
          <w:p w:rsidR="00126FCB" w:rsidRPr="00FE0CC6" w:rsidRDefault="00126FCB" w:rsidP="00321C78">
            <w:pPr>
              <w:jc w:val="center"/>
            </w:pPr>
          </w:p>
          <w:p w:rsidR="00126FCB" w:rsidRPr="00FE0CC6" w:rsidRDefault="00126FCB" w:rsidP="00321C78">
            <w:pPr>
              <w:jc w:val="center"/>
            </w:pPr>
            <w:r w:rsidRPr="00FE0CC6">
              <w:t>________год ______хв</w:t>
            </w:r>
          </w:p>
          <w:p w:rsidR="00126FCB" w:rsidRPr="00FE0CC6" w:rsidRDefault="00126FCB" w:rsidP="00321C78">
            <w:pPr>
              <w:jc w:val="center"/>
            </w:pPr>
            <w:r w:rsidRPr="00FE0CC6">
              <w:t>(час складення)</w:t>
            </w:r>
          </w:p>
        </w:tc>
      </w:tr>
    </w:tbl>
    <w:p w:rsidR="00126FCB" w:rsidRPr="00FE0CC6" w:rsidRDefault="00126FCB" w:rsidP="00DD5C2C"/>
    <w:p w:rsidR="00126FCB" w:rsidRPr="006D4ADC" w:rsidRDefault="00126FCB" w:rsidP="00DD5C2C">
      <w:pPr>
        <w:jc w:val="center"/>
        <w:rPr>
          <w:b/>
          <w:sz w:val="24"/>
          <w:szCs w:val="24"/>
        </w:rPr>
      </w:pPr>
      <w:r w:rsidRPr="006D4ADC">
        <w:rPr>
          <w:b/>
          <w:sz w:val="24"/>
          <w:szCs w:val="24"/>
        </w:rPr>
        <w:t>АКТ</w:t>
      </w:r>
    </w:p>
    <w:p w:rsidR="00126FCB" w:rsidRPr="006D4ADC" w:rsidRDefault="00126FCB" w:rsidP="00DD5C2C">
      <w:pPr>
        <w:jc w:val="center"/>
        <w:rPr>
          <w:b/>
          <w:sz w:val="24"/>
          <w:szCs w:val="24"/>
        </w:rPr>
      </w:pPr>
      <w:r w:rsidRPr="006D4ADC">
        <w:rPr>
          <w:b/>
          <w:sz w:val="24"/>
          <w:szCs w:val="24"/>
        </w:rPr>
        <w:t xml:space="preserve">про порушення № </w:t>
      </w:r>
    </w:p>
    <w:p w:rsidR="00126FCB" w:rsidRPr="00FE0CC6" w:rsidRDefault="00126FCB" w:rsidP="00DD5C2C">
      <w:pPr>
        <w:jc w:val="center"/>
        <w:rPr>
          <w:b/>
        </w:rPr>
      </w:pPr>
    </w:p>
    <w:tbl>
      <w:tblPr>
        <w:tblW w:w="5000" w:type="pct"/>
        <w:tblLook w:val="0000" w:firstRow="0" w:lastRow="0" w:firstColumn="0" w:lastColumn="0" w:noHBand="0" w:noVBand="0"/>
      </w:tblPr>
      <w:tblGrid>
        <w:gridCol w:w="10206"/>
      </w:tblGrid>
      <w:tr w:rsidR="00126FCB" w:rsidRPr="00FE0CC6" w:rsidTr="006D4ADC">
        <w:tc>
          <w:tcPr>
            <w:tcW w:w="5000" w:type="pct"/>
          </w:tcPr>
          <w:p w:rsidR="00126FCB" w:rsidRPr="008D0C2F" w:rsidRDefault="00126FCB" w:rsidP="00321C78">
            <w:pPr>
              <w:jc w:val="both"/>
              <w:rPr>
                <w:sz w:val="24"/>
                <w:szCs w:val="24"/>
              </w:rPr>
            </w:pPr>
            <w:r w:rsidRPr="008D0C2F">
              <w:rPr>
                <w:sz w:val="24"/>
                <w:szCs w:val="24"/>
              </w:rPr>
              <w:t>Цей акт складений:</w:t>
            </w:r>
            <w:r w:rsidRPr="00FE0CC6">
              <w:t xml:space="preserve"> </w:t>
            </w:r>
            <w:r w:rsidRPr="008D0C2F">
              <w:rPr>
                <w:sz w:val="24"/>
                <w:szCs w:val="24"/>
              </w:rPr>
              <w:t>___________________________________________________</w:t>
            </w:r>
            <w:r>
              <w:rPr>
                <w:sz w:val="24"/>
                <w:szCs w:val="24"/>
              </w:rPr>
              <w:t>____</w:t>
            </w:r>
            <w:r w:rsidR="00C9576E">
              <w:rPr>
                <w:sz w:val="24"/>
                <w:szCs w:val="24"/>
              </w:rPr>
              <w:t>______</w:t>
            </w:r>
            <w:r w:rsidRPr="008D0C2F">
              <w:rPr>
                <w:sz w:val="24"/>
                <w:szCs w:val="24"/>
              </w:rPr>
              <w:t>_____</w:t>
            </w:r>
          </w:p>
          <w:p w:rsidR="00126FCB" w:rsidRPr="008D0C2F" w:rsidRDefault="00126FCB" w:rsidP="00321C78">
            <w:pPr>
              <w:jc w:val="both"/>
              <w:rPr>
                <w:sz w:val="24"/>
                <w:szCs w:val="24"/>
              </w:rPr>
            </w:pPr>
            <w:r w:rsidRPr="00FE0CC6">
              <w:t>                                   (прізвища, імена, по батькові, посади представників оператора системи, номери посвідчень)</w:t>
            </w:r>
            <w:r w:rsidRPr="00FE0CC6">
              <w:br/>
            </w:r>
            <w:r w:rsidRPr="008D0C2F">
              <w:rPr>
                <w:sz w:val="24"/>
                <w:szCs w:val="24"/>
              </w:rPr>
              <w:t>________________________________________________________________________</w:t>
            </w:r>
            <w:r>
              <w:rPr>
                <w:sz w:val="24"/>
                <w:szCs w:val="24"/>
              </w:rPr>
              <w:t>___</w:t>
            </w:r>
            <w:r w:rsidRPr="008D0C2F">
              <w:rPr>
                <w:sz w:val="24"/>
                <w:szCs w:val="24"/>
              </w:rPr>
              <w:t>________</w:t>
            </w:r>
          </w:p>
          <w:p w:rsidR="00126FCB" w:rsidRPr="008D0C2F" w:rsidRDefault="00126FCB" w:rsidP="00321C78">
            <w:pPr>
              <w:jc w:val="both"/>
              <w:rPr>
                <w:sz w:val="24"/>
                <w:szCs w:val="24"/>
              </w:rPr>
            </w:pPr>
            <w:r w:rsidRPr="008D0C2F">
              <w:rPr>
                <w:sz w:val="24"/>
                <w:szCs w:val="24"/>
              </w:rPr>
              <w:t>___________________________________________________________________________</w:t>
            </w:r>
            <w:r>
              <w:rPr>
                <w:sz w:val="24"/>
                <w:szCs w:val="24"/>
              </w:rPr>
              <w:t>___</w:t>
            </w:r>
            <w:r w:rsidRPr="008D0C2F">
              <w:rPr>
                <w:sz w:val="24"/>
                <w:szCs w:val="24"/>
              </w:rPr>
              <w:t>_____</w:t>
            </w:r>
          </w:p>
          <w:p w:rsidR="00126FCB" w:rsidRPr="008D0C2F" w:rsidRDefault="00126FCB" w:rsidP="00321C78">
            <w:pPr>
              <w:jc w:val="both"/>
              <w:rPr>
                <w:sz w:val="24"/>
                <w:szCs w:val="24"/>
              </w:rPr>
            </w:pPr>
            <w:r w:rsidRPr="008D0C2F">
              <w:rPr>
                <w:sz w:val="24"/>
                <w:szCs w:val="24"/>
              </w:rPr>
              <w:t>________________</w:t>
            </w:r>
            <w:r>
              <w:rPr>
                <w:sz w:val="24"/>
                <w:szCs w:val="24"/>
              </w:rPr>
              <w:t>_</w:t>
            </w:r>
            <w:r w:rsidRPr="008D0C2F">
              <w:rPr>
                <w:sz w:val="24"/>
                <w:szCs w:val="24"/>
              </w:rPr>
              <w:t>_____________________________________________________________</w:t>
            </w:r>
            <w:r>
              <w:rPr>
                <w:sz w:val="24"/>
                <w:szCs w:val="24"/>
              </w:rPr>
              <w:t>___</w:t>
            </w:r>
            <w:r w:rsidRPr="008D0C2F">
              <w:rPr>
                <w:sz w:val="24"/>
                <w:szCs w:val="24"/>
              </w:rPr>
              <w:t>__</w:t>
            </w:r>
          </w:p>
          <w:p w:rsidR="00126FCB" w:rsidRPr="008D0C2F" w:rsidRDefault="00126FCB" w:rsidP="00321C78">
            <w:pPr>
              <w:jc w:val="both"/>
              <w:rPr>
                <w:sz w:val="24"/>
                <w:szCs w:val="24"/>
              </w:rPr>
            </w:pPr>
            <w:r w:rsidRPr="008D0C2F">
              <w:rPr>
                <w:sz w:val="24"/>
                <w:szCs w:val="24"/>
              </w:rPr>
              <w:t xml:space="preserve">за участі споживача (представника споживача або іншої особи, яка допустила представників оператора системи на об’єкт (територію) споживача): </w:t>
            </w:r>
          </w:p>
          <w:p w:rsidR="00126FCB" w:rsidRPr="008A22A7" w:rsidRDefault="00126FCB" w:rsidP="00321C78">
            <w:pPr>
              <w:jc w:val="both"/>
              <w:rPr>
                <w:sz w:val="24"/>
                <w:szCs w:val="24"/>
              </w:rPr>
            </w:pPr>
            <w:r w:rsidRPr="008A22A7">
              <w:rPr>
                <w:sz w:val="24"/>
                <w:szCs w:val="24"/>
              </w:rPr>
              <w:t>____________________________________________________________________________</w:t>
            </w:r>
            <w:r>
              <w:rPr>
                <w:sz w:val="24"/>
                <w:szCs w:val="24"/>
              </w:rPr>
              <w:t>___</w:t>
            </w:r>
            <w:r w:rsidRPr="008A22A7">
              <w:rPr>
                <w:sz w:val="24"/>
                <w:szCs w:val="24"/>
              </w:rPr>
              <w:t>____</w:t>
            </w:r>
          </w:p>
          <w:p w:rsidR="00126FCB" w:rsidRPr="008A22A7" w:rsidRDefault="00126FCB" w:rsidP="006D4ADC">
            <w:pPr>
              <w:jc w:val="center"/>
              <w:rPr>
                <w:sz w:val="24"/>
                <w:szCs w:val="24"/>
              </w:rPr>
            </w:pPr>
            <w:r w:rsidRPr="00FE0CC6">
              <w:t>(прізвище, ім'я, по батькові)</w:t>
            </w:r>
            <w:r w:rsidRPr="00FE0CC6">
              <w:br/>
            </w:r>
            <w:r w:rsidRPr="008A22A7">
              <w:rPr>
                <w:sz w:val="24"/>
                <w:szCs w:val="24"/>
              </w:rPr>
              <w:t>_______________________________________________________________________________</w:t>
            </w:r>
            <w:r>
              <w:rPr>
                <w:sz w:val="24"/>
                <w:szCs w:val="24"/>
              </w:rPr>
              <w:t>___</w:t>
            </w:r>
            <w:r w:rsidRPr="008A22A7">
              <w:rPr>
                <w:sz w:val="24"/>
                <w:szCs w:val="24"/>
              </w:rPr>
              <w:t>_</w:t>
            </w:r>
          </w:p>
          <w:p w:rsidR="00126FCB" w:rsidRPr="00FE0CC6" w:rsidRDefault="00126FCB" w:rsidP="00321C78">
            <w:pPr>
              <w:jc w:val="both"/>
            </w:pPr>
          </w:p>
          <w:p w:rsidR="00126FCB" w:rsidRPr="00FE0CC6" w:rsidRDefault="00126FCB" w:rsidP="00321C78">
            <w:pPr>
              <w:jc w:val="both"/>
            </w:pPr>
            <w:r w:rsidRPr="008D0C2F">
              <w:rPr>
                <w:sz w:val="24"/>
                <w:szCs w:val="24"/>
              </w:rPr>
              <w:t>Характеристика об'єкта:</w:t>
            </w:r>
            <w:r w:rsidRPr="00FE0CC6">
              <w:t xml:space="preserve"> </w:t>
            </w:r>
            <w:r w:rsidRPr="008A22A7">
              <w:rPr>
                <w:sz w:val="24"/>
                <w:szCs w:val="24"/>
              </w:rPr>
              <w:t>___________________</w:t>
            </w:r>
            <w:r>
              <w:rPr>
                <w:sz w:val="24"/>
                <w:szCs w:val="24"/>
              </w:rPr>
              <w:t>_</w:t>
            </w:r>
            <w:r w:rsidRPr="008A22A7">
              <w:rPr>
                <w:sz w:val="24"/>
                <w:szCs w:val="24"/>
              </w:rPr>
              <w:t>_______________________________________</w:t>
            </w:r>
            <w:r>
              <w:t>___</w:t>
            </w:r>
          </w:p>
          <w:p w:rsidR="00126FCB" w:rsidRPr="006621BC" w:rsidRDefault="00126FCB" w:rsidP="00321C78">
            <w:pPr>
              <w:jc w:val="both"/>
            </w:pPr>
            <w:r w:rsidRPr="006621BC">
              <w:t>                                                      (назва об'єкта споживача, ЕІС код площадки комерційного обліку)</w:t>
            </w:r>
          </w:p>
          <w:p w:rsidR="00126FCB" w:rsidRPr="00FE0CC6" w:rsidRDefault="00126FCB" w:rsidP="00321C78">
            <w:pPr>
              <w:jc w:val="both"/>
            </w:pPr>
          </w:p>
          <w:p w:rsidR="00126FCB" w:rsidRPr="008A22A7" w:rsidRDefault="00126FCB" w:rsidP="00321C78">
            <w:pPr>
              <w:jc w:val="both"/>
              <w:rPr>
                <w:sz w:val="24"/>
                <w:szCs w:val="24"/>
              </w:rPr>
            </w:pPr>
            <w:r w:rsidRPr="008D0C2F">
              <w:rPr>
                <w:sz w:val="24"/>
                <w:szCs w:val="24"/>
              </w:rPr>
              <w:t>Перевіркою встановлено, що:</w:t>
            </w:r>
            <w:r w:rsidRPr="00FE0CC6">
              <w:t xml:space="preserve"> </w:t>
            </w:r>
            <w:r w:rsidRPr="008A22A7">
              <w:rPr>
                <w:sz w:val="24"/>
                <w:szCs w:val="24"/>
              </w:rPr>
              <w:t>__________________________________________________</w:t>
            </w:r>
            <w:r>
              <w:rPr>
                <w:sz w:val="24"/>
                <w:szCs w:val="24"/>
              </w:rPr>
              <w:t>___</w:t>
            </w:r>
            <w:r w:rsidRPr="008A22A7">
              <w:rPr>
                <w:sz w:val="24"/>
                <w:szCs w:val="24"/>
              </w:rPr>
              <w:t>____</w:t>
            </w:r>
          </w:p>
          <w:p w:rsidR="00126FCB" w:rsidRPr="008A22A7" w:rsidRDefault="00126FCB" w:rsidP="006D4ADC">
            <w:pPr>
              <w:rPr>
                <w:sz w:val="24"/>
                <w:szCs w:val="24"/>
              </w:rPr>
            </w:pPr>
            <w:r w:rsidRPr="00FE0CC6">
              <w:t>                                                                                    (адреса, за якою виявлено порушення)</w:t>
            </w:r>
            <w:r w:rsidRPr="00FE0CC6">
              <w:br/>
            </w:r>
            <w:r w:rsidRPr="008A22A7">
              <w:rPr>
                <w:sz w:val="24"/>
                <w:szCs w:val="24"/>
              </w:rPr>
              <w:t>___________________________________________________________________________</w:t>
            </w:r>
            <w:r>
              <w:rPr>
                <w:sz w:val="24"/>
                <w:szCs w:val="24"/>
              </w:rPr>
              <w:t>___</w:t>
            </w:r>
            <w:r w:rsidRPr="008A22A7">
              <w:rPr>
                <w:sz w:val="24"/>
                <w:szCs w:val="24"/>
              </w:rPr>
              <w:t>_____</w:t>
            </w:r>
          </w:p>
          <w:p w:rsidR="00C9576E" w:rsidRDefault="00126FCB" w:rsidP="00321C78">
            <w:pPr>
              <w:jc w:val="both"/>
              <w:rPr>
                <w:sz w:val="24"/>
                <w:szCs w:val="24"/>
              </w:rPr>
            </w:pPr>
            <w:r w:rsidRPr="008A22A7">
              <w:rPr>
                <w:sz w:val="24"/>
                <w:szCs w:val="24"/>
              </w:rPr>
              <w:t>порушено ___________________________________________________________________________</w:t>
            </w:r>
            <w:r>
              <w:rPr>
                <w:sz w:val="24"/>
                <w:szCs w:val="24"/>
              </w:rPr>
              <w:t>________</w:t>
            </w:r>
          </w:p>
          <w:p w:rsidR="00126FCB" w:rsidRPr="00FE0CC6" w:rsidRDefault="00126FCB" w:rsidP="00C9576E">
            <w:pPr>
              <w:jc w:val="center"/>
            </w:pPr>
            <w:r w:rsidRPr="00FE0CC6">
              <w:t>(докладно вказати вид, обставини і суть порушення)</w:t>
            </w:r>
          </w:p>
          <w:p w:rsidR="00126FCB" w:rsidRPr="008A22A7" w:rsidRDefault="00126FCB" w:rsidP="006D4ADC">
            <w:pPr>
              <w:jc w:val="both"/>
              <w:rPr>
                <w:sz w:val="24"/>
                <w:szCs w:val="24"/>
              </w:rPr>
            </w:pPr>
            <w:r w:rsidRPr="008A22A7">
              <w:rPr>
                <w:sz w:val="24"/>
                <w:szCs w:val="24"/>
              </w:rPr>
              <w:t>____________________________________________________________________________</w:t>
            </w:r>
            <w:r>
              <w:rPr>
                <w:sz w:val="24"/>
                <w:szCs w:val="24"/>
              </w:rPr>
              <w:t>___</w:t>
            </w:r>
            <w:r w:rsidRPr="008A22A7">
              <w:rPr>
                <w:sz w:val="24"/>
                <w:szCs w:val="24"/>
              </w:rPr>
              <w:t>____</w:t>
            </w:r>
          </w:p>
          <w:p w:rsidR="00126FCB" w:rsidRPr="008A22A7" w:rsidRDefault="00126FCB" w:rsidP="006D4ADC">
            <w:pPr>
              <w:jc w:val="both"/>
              <w:rPr>
                <w:sz w:val="24"/>
                <w:szCs w:val="24"/>
              </w:rPr>
            </w:pPr>
            <w:r w:rsidRPr="008A22A7">
              <w:rPr>
                <w:sz w:val="24"/>
                <w:szCs w:val="24"/>
              </w:rPr>
              <w:t>____________________________________________________________________________</w:t>
            </w:r>
            <w:r>
              <w:rPr>
                <w:sz w:val="24"/>
                <w:szCs w:val="24"/>
              </w:rPr>
              <w:t>___</w:t>
            </w:r>
            <w:r w:rsidRPr="008A22A7">
              <w:rPr>
                <w:sz w:val="24"/>
                <w:szCs w:val="24"/>
              </w:rPr>
              <w:t>____</w:t>
            </w:r>
          </w:p>
          <w:p w:rsidR="00126FCB" w:rsidRPr="008A22A7" w:rsidRDefault="00126FCB" w:rsidP="006D4ADC">
            <w:pPr>
              <w:jc w:val="both"/>
              <w:rPr>
                <w:sz w:val="24"/>
                <w:szCs w:val="24"/>
              </w:rPr>
            </w:pPr>
            <w:r w:rsidRPr="008A22A7">
              <w:rPr>
                <w:sz w:val="24"/>
                <w:szCs w:val="24"/>
              </w:rPr>
              <w:t>____________________________________________________________________________</w:t>
            </w:r>
            <w:r>
              <w:rPr>
                <w:sz w:val="24"/>
                <w:szCs w:val="24"/>
              </w:rPr>
              <w:t>___</w:t>
            </w:r>
            <w:r w:rsidRPr="008A22A7">
              <w:rPr>
                <w:sz w:val="24"/>
                <w:szCs w:val="24"/>
              </w:rPr>
              <w:t>____</w:t>
            </w:r>
          </w:p>
          <w:p w:rsidR="00126FCB" w:rsidRPr="008A22A7" w:rsidRDefault="00126FCB" w:rsidP="006D4ADC">
            <w:pPr>
              <w:jc w:val="both"/>
              <w:rPr>
                <w:sz w:val="24"/>
                <w:szCs w:val="24"/>
              </w:rPr>
            </w:pPr>
            <w:r w:rsidRPr="008A22A7">
              <w:rPr>
                <w:sz w:val="24"/>
                <w:szCs w:val="24"/>
              </w:rPr>
              <w:t>____________________________________________________________________________</w:t>
            </w:r>
            <w:r>
              <w:rPr>
                <w:sz w:val="24"/>
                <w:szCs w:val="24"/>
              </w:rPr>
              <w:t>___</w:t>
            </w:r>
            <w:r w:rsidRPr="008A22A7">
              <w:rPr>
                <w:sz w:val="24"/>
                <w:szCs w:val="24"/>
              </w:rPr>
              <w:t>____</w:t>
            </w:r>
          </w:p>
          <w:p w:rsidR="00126FCB" w:rsidRPr="008A22A7" w:rsidRDefault="00126FCB" w:rsidP="006D4ADC">
            <w:pPr>
              <w:jc w:val="both"/>
              <w:rPr>
                <w:sz w:val="24"/>
                <w:szCs w:val="24"/>
              </w:rPr>
            </w:pPr>
            <w:r w:rsidRPr="008A22A7">
              <w:rPr>
                <w:sz w:val="24"/>
                <w:szCs w:val="24"/>
              </w:rPr>
              <w:t>____________________________________________________________________________</w:t>
            </w:r>
            <w:r>
              <w:rPr>
                <w:sz w:val="24"/>
                <w:szCs w:val="24"/>
              </w:rPr>
              <w:t>___</w:t>
            </w:r>
            <w:r w:rsidRPr="008A22A7">
              <w:rPr>
                <w:sz w:val="24"/>
                <w:szCs w:val="24"/>
              </w:rPr>
              <w:t>____</w:t>
            </w:r>
          </w:p>
          <w:p w:rsidR="00126FCB" w:rsidRPr="008A22A7" w:rsidRDefault="00126FCB" w:rsidP="00321C78">
            <w:pPr>
              <w:jc w:val="both"/>
              <w:rPr>
                <w:sz w:val="24"/>
                <w:szCs w:val="24"/>
              </w:rPr>
            </w:pPr>
          </w:p>
          <w:p w:rsidR="00126FCB" w:rsidRPr="008D0C2F" w:rsidRDefault="00126FCB" w:rsidP="00321C78">
            <w:pPr>
              <w:jc w:val="both"/>
              <w:rPr>
                <w:sz w:val="24"/>
                <w:szCs w:val="24"/>
              </w:rPr>
            </w:pPr>
            <w:r w:rsidRPr="008D0C2F">
              <w:rPr>
                <w:sz w:val="24"/>
                <w:szCs w:val="24"/>
              </w:rPr>
              <w:t xml:space="preserve">Схема електроживлення споживача*: </w:t>
            </w:r>
          </w:p>
          <w:p w:rsidR="00126FCB" w:rsidRPr="00FE0CC6" w:rsidRDefault="00126FCB" w:rsidP="00321C78">
            <w:pPr>
              <w:jc w:val="both"/>
            </w:pPr>
            <w:r w:rsidRPr="00FE0CC6">
              <w:t>____________</w:t>
            </w:r>
          </w:p>
          <w:p w:rsidR="00126FCB" w:rsidRPr="00FE0CC6" w:rsidRDefault="00126FCB" w:rsidP="00321C78">
            <w:pPr>
              <w:jc w:val="both"/>
            </w:pPr>
            <w:r w:rsidRPr="00FE0CC6">
              <w:t xml:space="preserve">* Схема електроживлення споживача може бути оформлена як додаток до </w:t>
            </w:r>
            <w:proofErr w:type="spellStart"/>
            <w:r w:rsidRPr="00FE0CC6">
              <w:t>акта</w:t>
            </w:r>
            <w:proofErr w:type="spellEnd"/>
            <w:r w:rsidRPr="00FE0CC6">
              <w:t xml:space="preserve"> про порушення. </w:t>
            </w:r>
          </w:p>
          <w:p w:rsidR="00126FCB" w:rsidRPr="00FE0CC6" w:rsidRDefault="00126FCB" w:rsidP="00321C78">
            <w:pPr>
              <w:jc w:val="both"/>
            </w:pPr>
          </w:p>
          <w:p w:rsidR="00126FCB" w:rsidRPr="008D0C2F" w:rsidRDefault="00126FCB" w:rsidP="00321C78">
            <w:pPr>
              <w:jc w:val="both"/>
              <w:rPr>
                <w:sz w:val="24"/>
                <w:szCs w:val="24"/>
              </w:rPr>
            </w:pPr>
            <w:r w:rsidRPr="008D0C2F">
              <w:rPr>
                <w:sz w:val="24"/>
                <w:szCs w:val="24"/>
              </w:rPr>
              <w:t xml:space="preserve">Дані для визначення обсягу та вартості електричної енергії, не облікованої внаслідок порушення обліку: </w:t>
            </w:r>
          </w:p>
          <w:p w:rsidR="00126FCB" w:rsidRPr="008D0C2F" w:rsidRDefault="00126FCB" w:rsidP="00321C78">
            <w:pPr>
              <w:jc w:val="both"/>
              <w:rPr>
                <w:sz w:val="24"/>
                <w:szCs w:val="24"/>
              </w:rPr>
            </w:pPr>
          </w:p>
          <w:p w:rsidR="00126FCB" w:rsidRPr="00FE0CC6" w:rsidRDefault="00126FCB" w:rsidP="00321C78">
            <w:pPr>
              <w:jc w:val="both"/>
            </w:pPr>
            <w:r w:rsidRPr="008D0C2F">
              <w:rPr>
                <w:sz w:val="24"/>
                <w:szCs w:val="24"/>
              </w:rPr>
              <w:t xml:space="preserve">1. Відомості про засоби вимірювання електричної енергії споживача на дату складання </w:t>
            </w:r>
            <w:proofErr w:type="spellStart"/>
            <w:r w:rsidRPr="008D0C2F">
              <w:rPr>
                <w:sz w:val="24"/>
                <w:szCs w:val="24"/>
              </w:rPr>
              <w:t>акта</w:t>
            </w:r>
            <w:proofErr w:type="spellEnd"/>
            <w:r w:rsidRPr="008D0C2F">
              <w:rPr>
                <w:sz w:val="24"/>
                <w:szCs w:val="24"/>
              </w:rPr>
              <w:t xml:space="preserve"> про порушення:</w:t>
            </w:r>
          </w:p>
        </w:tc>
      </w:tr>
    </w:tbl>
    <w:p w:rsidR="00126FCB" w:rsidRPr="00FE0CC6" w:rsidRDefault="00126FCB" w:rsidP="00DD5C2C">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536"/>
        <w:gridCol w:w="791"/>
        <w:gridCol w:w="1558"/>
        <w:gridCol w:w="1558"/>
        <w:gridCol w:w="820"/>
        <w:gridCol w:w="1270"/>
        <w:gridCol w:w="1275"/>
        <w:gridCol w:w="1275"/>
      </w:tblGrid>
      <w:tr w:rsidR="00126FCB" w:rsidRPr="006D4ADC" w:rsidTr="006D4ADC">
        <w:trPr>
          <w:jc w:val="center"/>
        </w:trPr>
        <w:tc>
          <w:tcPr>
            <w:tcW w:w="546" w:type="pct"/>
          </w:tcPr>
          <w:p w:rsidR="00126FCB" w:rsidRPr="006D4ADC" w:rsidRDefault="00126FCB" w:rsidP="00321C78">
            <w:pPr>
              <w:jc w:val="center"/>
              <w:rPr>
                <w:spacing w:val="-20"/>
                <w:sz w:val="22"/>
                <w:szCs w:val="22"/>
              </w:rPr>
            </w:pPr>
            <w:r w:rsidRPr="006D4ADC">
              <w:rPr>
                <w:spacing w:val="-20"/>
                <w:sz w:val="22"/>
                <w:szCs w:val="22"/>
              </w:rPr>
              <w:t>Заводський номер</w:t>
            </w:r>
          </w:p>
        </w:tc>
        <w:tc>
          <w:tcPr>
            <w:tcW w:w="263" w:type="pct"/>
          </w:tcPr>
          <w:p w:rsidR="00126FCB" w:rsidRPr="006D4ADC" w:rsidRDefault="00126FCB" w:rsidP="00321C78">
            <w:pPr>
              <w:jc w:val="center"/>
              <w:rPr>
                <w:spacing w:val="-20"/>
                <w:sz w:val="22"/>
                <w:szCs w:val="22"/>
              </w:rPr>
            </w:pPr>
            <w:r w:rsidRPr="006D4ADC">
              <w:rPr>
                <w:spacing w:val="-20"/>
                <w:sz w:val="22"/>
                <w:szCs w:val="22"/>
              </w:rPr>
              <w:t>Тип</w:t>
            </w:r>
          </w:p>
        </w:tc>
        <w:tc>
          <w:tcPr>
            <w:tcW w:w="388" w:type="pct"/>
          </w:tcPr>
          <w:p w:rsidR="00126FCB" w:rsidRPr="006D4ADC" w:rsidRDefault="00126FCB" w:rsidP="00321C78">
            <w:pPr>
              <w:jc w:val="center"/>
              <w:rPr>
                <w:spacing w:val="-20"/>
                <w:sz w:val="22"/>
                <w:szCs w:val="22"/>
              </w:rPr>
            </w:pPr>
            <w:r w:rsidRPr="006D4ADC">
              <w:rPr>
                <w:spacing w:val="-20"/>
                <w:sz w:val="22"/>
                <w:szCs w:val="22"/>
              </w:rPr>
              <w:t>Покази</w:t>
            </w:r>
          </w:p>
        </w:tc>
        <w:tc>
          <w:tcPr>
            <w:tcW w:w="764" w:type="pct"/>
          </w:tcPr>
          <w:p w:rsidR="00126FCB" w:rsidRPr="006D4ADC" w:rsidRDefault="00126FCB" w:rsidP="00321C78">
            <w:pPr>
              <w:jc w:val="center"/>
              <w:rPr>
                <w:spacing w:val="-20"/>
                <w:sz w:val="22"/>
                <w:szCs w:val="22"/>
              </w:rPr>
            </w:pPr>
            <w:r w:rsidRPr="006D4ADC">
              <w:rPr>
                <w:spacing w:val="-20"/>
                <w:sz w:val="22"/>
                <w:szCs w:val="22"/>
              </w:rPr>
              <w:t>Трансформатори струму </w:t>
            </w:r>
          </w:p>
        </w:tc>
        <w:tc>
          <w:tcPr>
            <w:tcW w:w="764" w:type="pct"/>
          </w:tcPr>
          <w:p w:rsidR="00126FCB" w:rsidRPr="006D4ADC" w:rsidRDefault="00126FCB" w:rsidP="00321C78">
            <w:pPr>
              <w:jc w:val="center"/>
              <w:rPr>
                <w:spacing w:val="-20"/>
                <w:sz w:val="22"/>
                <w:szCs w:val="22"/>
              </w:rPr>
            </w:pPr>
            <w:r w:rsidRPr="006D4ADC">
              <w:rPr>
                <w:spacing w:val="-20"/>
                <w:sz w:val="22"/>
                <w:szCs w:val="22"/>
              </w:rPr>
              <w:t>Трансформатори напруги </w:t>
            </w:r>
          </w:p>
        </w:tc>
        <w:tc>
          <w:tcPr>
            <w:tcW w:w="402" w:type="pct"/>
          </w:tcPr>
          <w:p w:rsidR="00126FCB" w:rsidRPr="006D4ADC" w:rsidRDefault="00126FCB" w:rsidP="00321C78">
            <w:pPr>
              <w:jc w:val="center"/>
              <w:rPr>
                <w:spacing w:val="-20"/>
                <w:sz w:val="22"/>
                <w:szCs w:val="22"/>
              </w:rPr>
            </w:pPr>
            <w:r w:rsidRPr="006D4ADC">
              <w:rPr>
                <w:spacing w:val="-20"/>
                <w:sz w:val="22"/>
                <w:szCs w:val="22"/>
              </w:rPr>
              <w:t>Дата повірки</w:t>
            </w:r>
          </w:p>
        </w:tc>
        <w:tc>
          <w:tcPr>
            <w:tcW w:w="623" w:type="pct"/>
          </w:tcPr>
          <w:p w:rsidR="00126FCB" w:rsidRPr="006D4ADC" w:rsidRDefault="00126FCB" w:rsidP="00321C78">
            <w:pPr>
              <w:jc w:val="center"/>
              <w:rPr>
                <w:spacing w:val="-20"/>
                <w:sz w:val="22"/>
                <w:szCs w:val="22"/>
              </w:rPr>
            </w:pPr>
            <w:r w:rsidRPr="006D4ADC">
              <w:rPr>
                <w:spacing w:val="-20"/>
                <w:sz w:val="22"/>
                <w:szCs w:val="22"/>
              </w:rPr>
              <w:t>Номінальний струм, А </w:t>
            </w:r>
          </w:p>
        </w:tc>
        <w:tc>
          <w:tcPr>
            <w:tcW w:w="625" w:type="pct"/>
          </w:tcPr>
          <w:p w:rsidR="00126FCB" w:rsidRPr="006D4ADC" w:rsidRDefault="00126FCB" w:rsidP="00321C78">
            <w:pPr>
              <w:jc w:val="center"/>
              <w:rPr>
                <w:spacing w:val="-20"/>
                <w:sz w:val="22"/>
                <w:szCs w:val="22"/>
              </w:rPr>
            </w:pPr>
            <w:r w:rsidRPr="006D4ADC">
              <w:rPr>
                <w:spacing w:val="-20"/>
                <w:sz w:val="22"/>
                <w:szCs w:val="22"/>
              </w:rPr>
              <w:t>Місце встановлення</w:t>
            </w:r>
          </w:p>
        </w:tc>
        <w:tc>
          <w:tcPr>
            <w:tcW w:w="625" w:type="pct"/>
          </w:tcPr>
          <w:p w:rsidR="00126FCB" w:rsidRPr="006D4ADC" w:rsidRDefault="00126FCB" w:rsidP="00321C78">
            <w:pPr>
              <w:jc w:val="center"/>
              <w:rPr>
                <w:spacing w:val="-20"/>
                <w:sz w:val="22"/>
                <w:szCs w:val="22"/>
              </w:rPr>
            </w:pPr>
            <w:r w:rsidRPr="006D4ADC">
              <w:rPr>
                <w:spacing w:val="-20"/>
                <w:sz w:val="22"/>
                <w:szCs w:val="22"/>
              </w:rPr>
              <w:t>Позначення на схемі місця встановлення</w:t>
            </w:r>
          </w:p>
        </w:tc>
      </w:tr>
      <w:tr w:rsidR="00126FCB" w:rsidRPr="006D4ADC" w:rsidTr="006D4ADC">
        <w:trPr>
          <w:jc w:val="center"/>
        </w:trPr>
        <w:tc>
          <w:tcPr>
            <w:tcW w:w="546" w:type="pct"/>
          </w:tcPr>
          <w:p w:rsidR="00126FCB" w:rsidRPr="006D4ADC" w:rsidRDefault="00126FCB" w:rsidP="00321C78">
            <w:pPr>
              <w:jc w:val="center"/>
              <w:rPr>
                <w:spacing w:val="-20"/>
                <w:sz w:val="22"/>
                <w:szCs w:val="22"/>
              </w:rPr>
            </w:pPr>
            <w:r w:rsidRPr="006D4ADC">
              <w:rPr>
                <w:spacing w:val="-20"/>
                <w:sz w:val="22"/>
                <w:szCs w:val="22"/>
              </w:rPr>
              <w:t>1</w:t>
            </w:r>
          </w:p>
        </w:tc>
        <w:tc>
          <w:tcPr>
            <w:tcW w:w="263" w:type="pct"/>
          </w:tcPr>
          <w:p w:rsidR="00126FCB" w:rsidRPr="006D4ADC" w:rsidRDefault="00126FCB" w:rsidP="00321C78">
            <w:pPr>
              <w:jc w:val="center"/>
              <w:rPr>
                <w:spacing w:val="-20"/>
                <w:sz w:val="22"/>
                <w:szCs w:val="22"/>
              </w:rPr>
            </w:pPr>
            <w:r w:rsidRPr="006D4ADC">
              <w:rPr>
                <w:spacing w:val="-20"/>
                <w:sz w:val="22"/>
                <w:szCs w:val="22"/>
              </w:rPr>
              <w:t>2</w:t>
            </w:r>
          </w:p>
        </w:tc>
        <w:tc>
          <w:tcPr>
            <w:tcW w:w="388" w:type="pct"/>
          </w:tcPr>
          <w:p w:rsidR="00126FCB" w:rsidRPr="006D4ADC" w:rsidRDefault="00126FCB" w:rsidP="00321C78">
            <w:pPr>
              <w:jc w:val="center"/>
              <w:rPr>
                <w:spacing w:val="-20"/>
                <w:sz w:val="22"/>
                <w:szCs w:val="22"/>
              </w:rPr>
            </w:pPr>
            <w:r w:rsidRPr="006D4ADC">
              <w:rPr>
                <w:spacing w:val="-20"/>
                <w:sz w:val="22"/>
                <w:szCs w:val="22"/>
              </w:rPr>
              <w:t>3</w:t>
            </w:r>
          </w:p>
        </w:tc>
        <w:tc>
          <w:tcPr>
            <w:tcW w:w="764" w:type="pct"/>
          </w:tcPr>
          <w:p w:rsidR="00126FCB" w:rsidRPr="006D4ADC" w:rsidRDefault="00126FCB" w:rsidP="00321C78">
            <w:pPr>
              <w:jc w:val="center"/>
              <w:rPr>
                <w:spacing w:val="-20"/>
                <w:sz w:val="22"/>
                <w:szCs w:val="22"/>
              </w:rPr>
            </w:pPr>
            <w:r w:rsidRPr="006D4ADC">
              <w:rPr>
                <w:spacing w:val="-20"/>
                <w:sz w:val="22"/>
                <w:szCs w:val="22"/>
              </w:rPr>
              <w:t>4</w:t>
            </w:r>
          </w:p>
        </w:tc>
        <w:tc>
          <w:tcPr>
            <w:tcW w:w="764" w:type="pct"/>
          </w:tcPr>
          <w:p w:rsidR="00126FCB" w:rsidRPr="006D4ADC" w:rsidRDefault="00126FCB" w:rsidP="00321C78">
            <w:pPr>
              <w:jc w:val="center"/>
              <w:rPr>
                <w:spacing w:val="-20"/>
                <w:sz w:val="22"/>
                <w:szCs w:val="22"/>
              </w:rPr>
            </w:pPr>
            <w:r w:rsidRPr="006D4ADC">
              <w:rPr>
                <w:spacing w:val="-20"/>
                <w:sz w:val="22"/>
                <w:szCs w:val="22"/>
              </w:rPr>
              <w:t>5</w:t>
            </w:r>
          </w:p>
        </w:tc>
        <w:tc>
          <w:tcPr>
            <w:tcW w:w="402" w:type="pct"/>
          </w:tcPr>
          <w:p w:rsidR="00126FCB" w:rsidRPr="006D4ADC" w:rsidRDefault="00126FCB" w:rsidP="00321C78">
            <w:pPr>
              <w:jc w:val="center"/>
              <w:rPr>
                <w:spacing w:val="-20"/>
                <w:sz w:val="22"/>
                <w:szCs w:val="22"/>
              </w:rPr>
            </w:pPr>
            <w:r w:rsidRPr="006D4ADC">
              <w:rPr>
                <w:spacing w:val="-20"/>
                <w:sz w:val="22"/>
                <w:szCs w:val="22"/>
              </w:rPr>
              <w:t>6</w:t>
            </w:r>
          </w:p>
        </w:tc>
        <w:tc>
          <w:tcPr>
            <w:tcW w:w="623" w:type="pct"/>
          </w:tcPr>
          <w:p w:rsidR="00126FCB" w:rsidRPr="006D4ADC" w:rsidRDefault="00126FCB" w:rsidP="00321C78">
            <w:pPr>
              <w:jc w:val="center"/>
              <w:rPr>
                <w:spacing w:val="-20"/>
                <w:sz w:val="22"/>
                <w:szCs w:val="22"/>
              </w:rPr>
            </w:pPr>
            <w:r w:rsidRPr="006D4ADC">
              <w:rPr>
                <w:spacing w:val="-20"/>
                <w:sz w:val="22"/>
                <w:szCs w:val="22"/>
              </w:rPr>
              <w:t>7</w:t>
            </w:r>
          </w:p>
        </w:tc>
        <w:tc>
          <w:tcPr>
            <w:tcW w:w="625" w:type="pct"/>
          </w:tcPr>
          <w:p w:rsidR="00126FCB" w:rsidRPr="006D4ADC" w:rsidRDefault="00126FCB" w:rsidP="00321C78">
            <w:pPr>
              <w:jc w:val="center"/>
              <w:rPr>
                <w:spacing w:val="-20"/>
                <w:sz w:val="22"/>
                <w:szCs w:val="22"/>
              </w:rPr>
            </w:pPr>
            <w:r w:rsidRPr="006D4ADC">
              <w:rPr>
                <w:spacing w:val="-20"/>
                <w:sz w:val="22"/>
                <w:szCs w:val="22"/>
              </w:rPr>
              <w:t>8</w:t>
            </w:r>
          </w:p>
        </w:tc>
        <w:tc>
          <w:tcPr>
            <w:tcW w:w="625" w:type="pct"/>
          </w:tcPr>
          <w:p w:rsidR="00126FCB" w:rsidRPr="006D4ADC" w:rsidRDefault="00126FCB" w:rsidP="00321C78">
            <w:pPr>
              <w:jc w:val="center"/>
              <w:rPr>
                <w:spacing w:val="-20"/>
                <w:sz w:val="22"/>
                <w:szCs w:val="22"/>
              </w:rPr>
            </w:pPr>
            <w:r w:rsidRPr="006D4ADC">
              <w:rPr>
                <w:spacing w:val="-20"/>
                <w:sz w:val="22"/>
                <w:szCs w:val="22"/>
              </w:rPr>
              <w:t>9</w:t>
            </w:r>
          </w:p>
        </w:tc>
      </w:tr>
      <w:tr w:rsidR="00126FCB" w:rsidRPr="006D4ADC" w:rsidTr="006D4ADC">
        <w:trPr>
          <w:jc w:val="center"/>
        </w:trPr>
        <w:tc>
          <w:tcPr>
            <w:tcW w:w="546" w:type="pct"/>
          </w:tcPr>
          <w:p w:rsidR="00126FCB" w:rsidRPr="006D4ADC" w:rsidRDefault="00126FCB" w:rsidP="00321C78">
            <w:pPr>
              <w:jc w:val="center"/>
              <w:rPr>
                <w:spacing w:val="-20"/>
                <w:sz w:val="22"/>
                <w:szCs w:val="22"/>
              </w:rPr>
            </w:pPr>
          </w:p>
        </w:tc>
        <w:tc>
          <w:tcPr>
            <w:tcW w:w="263" w:type="pct"/>
          </w:tcPr>
          <w:p w:rsidR="00126FCB" w:rsidRPr="006D4ADC" w:rsidRDefault="00126FCB" w:rsidP="00321C78">
            <w:pPr>
              <w:jc w:val="center"/>
              <w:rPr>
                <w:spacing w:val="-20"/>
                <w:sz w:val="22"/>
                <w:szCs w:val="22"/>
              </w:rPr>
            </w:pPr>
          </w:p>
        </w:tc>
        <w:tc>
          <w:tcPr>
            <w:tcW w:w="388" w:type="pct"/>
          </w:tcPr>
          <w:p w:rsidR="00126FCB" w:rsidRPr="006D4ADC" w:rsidRDefault="00126FCB" w:rsidP="00321C78">
            <w:pPr>
              <w:jc w:val="center"/>
              <w:rPr>
                <w:spacing w:val="-20"/>
                <w:sz w:val="22"/>
                <w:szCs w:val="22"/>
              </w:rPr>
            </w:pPr>
          </w:p>
        </w:tc>
        <w:tc>
          <w:tcPr>
            <w:tcW w:w="764" w:type="pct"/>
          </w:tcPr>
          <w:p w:rsidR="00126FCB" w:rsidRPr="006D4ADC" w:rsidRDefault="00126FCB" w:rsidP="00321C78">
            <w:pPr>
              <w:jc w:val="center"/>
              <w:rPr>
                <w:spacing w:val="-20"/>
                <w:sz w:val="22"/>
                <w:szCs w:val="22"/>
              </w:rPr>
            </w:pPr>
          </w:p>
        </w:tc>
        <w:tc>
          <w:tcPr>
            <w:tcW w:w="764" w:type="pct"/>
          </w:tcPr>
          <w:p w:rsidR="00126FCB" w:rsidRPr="006D4ADC" w:rsidRDefault="00126FCB" w:rsidP="00321C78">
            <w:pPr>
              <w:jc w:val="center"/>
              <w:rPr>
                <w:spacing w:val="-20"/>
                <w:sz w:val="22"/>
                <w:szCs w:val="22"/>
              </w:rPr>
            </w:pPr>
          </w:p>
        </w:tc>
        <w:tc>
          <w:tcPr>
            <w:tcW w:w="402" w:type="pct"/>
          </w:tcPr>
          <w:p w:rsidR="00126FCB" w:rsidRPr="006D4ADC" w:rsidRDefault="00126FCB" w:rsidP="00321C78">
            <w:pPr>
              <w:jc w:val="center"/>
              <w:rPr>
                <w:spacing w:val="-20"/>
                <w:sz w:val="22"/>
                <w:szCs w:val="22"/>
              </w:rPr>
            </w:pPr>
          </w:p>
        </w:tc>
        <w:tc>
          <w:tcPr>
            <w:tcW w:w="623" w:type="pct"/>
          </w:tcPr>
          <w:p w:rsidR="00126FCB" w:rsidRPr="006D4ADC" w:rsidRDefault="00126FCB" w:rsidP="00321C78">
            <w:pPr>
              <w:jc w:val="center"/>
              <w:rPr>
                <w:spacing w:val="-20"/>
                <w:sz w:val="22"/>
                <w:szCs w:val="22"/>
              </w:rPr>
            </w:pPr>
          </w:p>
        </w:tc>
        <w:tc>
          <w:tcPr>
            <w:tcW w:w="625" w:type="pct"/>
          </w:tcPr>
          <w:p w:rsidR="00126FCB" w:rsidRPr="006D4ADC" w:rsidRDefault="00126FCB" w:rsidP="00321C78">
            <w:pPr>
              <w:jc w:val="center"/>
              <w:rPr>
                <w:spacing w:val="-20"/>
                <w:sz w:val="22"/>
                <w:szCs w:val="22"/>
              </w:rPr>
            </w:pPr>
          </w:p>
        </w:tc>
        <w:tc>
          <w:tcPr>
            <w:tcW w:w="625" w:type="pct"/>
          </w:tcPr>
          <w:p w:rsidR="00126FCB" w:rsidRPr="006D4ADC" w:rsidRDefault="00126FCB" w:rsidP="00321C78">
            <w:pPr>
              <w:jc w:val="center"/>
              <w:rPr>
                <w:spacing w:val="-20"/>
                <w:sz w:val="22"/>
                <w:szCs w:val="22"/>
              </w:rPr>
            </w:pPr>
          </w:p>
        </w:tc>
      </w:tr>
      <w:tr w:rsidR="00126FCB" w:rsidRPr="006D4ADC" w:rsidTr="006D4ADC">
        <w:trPr>
          <w:jc w:val="center"/>
        </w:trPr>
        <w:tc>
          <w:tcPr>
            <w:tcW w:w="546" w:type="pct"/>
          </w:tcPr>
          <w:p w:rsidR="00126FCB" w:rsidRPr="006D4ADC" w:rsidRDefault="00126FCB" w:rsidP="00321C78">
            <w:pPr>
              <w:jc w:val="center"/>
              <w:rPr>
                <w:spacing w:val="-20"/>
                <w:sz w:val="22"/>
                <w:szCs w:val="22"/>
              </w:rPr>
            </w:pPr>
          </w:p>
        </w:tc>
        <w:tc>
          <w:tcPr>
            <w:tcW w:w="263" w:type="pct"/>
          </w:tcPr>
          <w:p w:rsidR="00126FCB" w:rsidRPr="006D4ADC" w:rsidRDefault="00126FCB" w:rsidP="00321C78">
            <w:pPr>
              <w:jc w:val="center"/>
              <w:rPr>
                <w:spacing w:val="-20"/>
                <w:sz w:val="22"/>
                <w:szCs w:val="22"/>
              </w:rPr>
            </w:pPr>
          </w:p>
        </w:tc>
        <w:tc>
          <w:tcPr>
            <w:tcW w:w="388" w:type="pct"/>
          </w:tcPr>
          <w:p w:rsidR="00126FCB" w:rsidRPr="006D4ADC" w:rsidRDefault="00126FCB" w:rsidP="00321C78">
            <w:pPr>
              <w:jc w:val="center"/>
              <w:rPr>
                <w:spacing w:val="-20"/>
                <w:sz w:val="22"/>
                <w:szCs w:val="22"/>
              </w:rPr>
            </w:pPr>
          </w:p>
        </w:tc>
        <w:tc>
          <w:tcPr>
            <w:tcW w:w="764" w:type="pct"/>
          </w:tcPr>
          <w:p w:rsidR="00126FCB" w:rsidRPr="006D4ADC" w:rsidRDefault="00126FCB" w:rsidP="00321C78">
            <w:pPr>
              <w:jc w:val="center"/>
              <w:rPr>
                <w:spacing w:val="-20"/>
                <w:sz w:val="22"/>
                <w:szCs w:val="22"/>
              </w:rPr>
            </w:pPr>
          </w:p>
        </w:tc>
        <w:tc>
          <w:tcPr>
            <w:tcW w:w="764" w:type="pct"/>
          </w:tcPr>
          <w:p w:rsidR="00126FCB" w:rsidRPr="006D4ADC" w:rsidRDefault="00126FCB" w:rsidP="00321C78">
            <w:pPr>
              <w:jc w:val="center"/>
              <w:rPr>
                <w:spacing w:val="-20"/>
                <w:sz w:val="22"/>
                <w:szCs w:val="22"/>
              </w:rPr>
            </w:pPr>
          </w:p>
        </w:tc>
        <w:tc>
          <w:tcPr>
            <w:tcW w:w="402" w:type="pct"/>
          </w:tcPr>
          <w:p w:rsidR="00126FCB" w:rsidRPr="006D4ADC" w:rsidRDefault="00126FCB" w:rsidP="00321C78">
            <w:pPr>
              <w:jc w:val="center"/>
              <w:rPr>
                <w:spacing w:val="-20"/>
                <w:sz w:val="22"/>
                <w:szCs w:val="22"/>
              </w:rPr>
            </w:pPr>
          </w:p>
        </w:tc>
        <w:tc>
          <w:tcPr>
            <w:tcW w:w="623" w:type="pct"/>
          </w:tcPr>
          <w:p w:rsidR="00126FCB" w:rsidRPr="006D4ADC" w:rsidRDefault="00126FCB" w:rsidP="00321C78">
            <w:pPr>
              <w:jc w:val="center"/>
              <w:rPr>
                <w:spacing w:val="-20"/>
                <w:sz w:val="22"/>
                <w:szCs w:val="22"/>
              </w:rPr>
            </w:pPr>
          </w:p>
        </w:tc>
        <w:tc>
          <w:tcPr>
            <w:tcW w:w="625" w:type="pct"/>
          </w:tcPr>
          <w:p w:rsidR="00126FCB" w:rsidRPr="006D4ADC" w:rsidRDefault="00126FCB" w:rsidP="00321C78">
            <w:pPr>
              <w:jc w:val="center"/>
              <w:rPr>
                <w:spacing w:val="-20"/>
                <w:sz w:val="22"/>
                <w:szCs w:val="22"/>
              </w:rPr>
            </w:pPr>
          </w:p>
        </w:tc>
        <w:tc>
          <w:tcPr>
            <w:tcW w:w="625" w:type="pct"/>
          </w:tcPr>
          <w:p w:rsidR="00126FCB" w:rsidRPr="006D4ADC" w:rsidRDefault="00126FCB" w:rsidP="00321C78">
            <w:pPr>
              <w:jc w:val="center"/>
              <w:rPr>
                <w:spacing w:val="-20"/>
                <w:sz w:val="22"/>
                <w:szCs w:val="22"/>
              </w:rPr>
            </w:pPr>
          </w:p>
        </w:tc>
      </w:tr>
      <w:tr w:rsidR="00126FCB" w:rsidRPr="006D4ADC" w:rsidTr="006D4ADC">
        <w:trPr>
          <w:jc w:val="center"/>
        </w:trPr>
        <w:tc>
          <w:tcPr>
            <w:tcW w:w="546" w:type="pct"/>
          </w:tcPr>
          <w:p w:rsidR="00126FCB" w:rsidRPr="006D4ADC" w:rsidRDefault="00126FCB" w:rsidP="00321C78">
            <w:pPr>
              <w:jc w:val="center"/>
              <w:rPr>
                <w:spacing w:val="-20"/>
                <w:sz w:val="22"/>
                <w:szCs w:val="22"/>
              </w:rPr>
            </w:pPr>
          </w:p>
        </w:tc>
        <w:tc>
          <w:tcPr>
            <w:tcW w:w="263" w:type="pct"/>
          </w:tcPr>
          <w:p w:rsidR="00126FCB" w:rsidRPr="006D4ADC" w:rsidRDefault="00126FCB" w:rsidP="00321C78">
            <w:pPr>
              <w:jc w:val="center"/>
              <w:rPr>
                <w:spacing w:val="-20"/>
                <w:sz w:val="22"/>
                <w:szCs w:val="22"/>
              </w:rPr>
            </w:pPr>
          </w:p>
        </w:tc>
        <w:tc>
          <w:tcPr>
            <w:tcW w:w="388" w:type="pct"/>
          </w:tcPr>
          <w:p w:rsidR="00126FCB" w:rsidRPr="006D4ADC" w:rsidRDefault="00126FCB" w:rsidP="00321C78">
            <w:pPr>
              <w:jc w:val="center"/>
              <w:rPr>
                <w:spacing w:val="-20"/>
                <w:sz w:val="22"/>
                <w:szCs w:val="22"/>
              </w:rPr>
            </w:pPr>
          </w:p>
        </w:tc>
        <w:tc>
          <w:tcPr>
            <w:tcW w:w="764" w:type="pct"/>
          </w:tcPr>
          <w:p w:rsidR="00126FCB" w:rsidRPr="006D4ADC" w:rsidRDefault="00126FCB" w:rsidP="00321C78">
            <w:pPr>
              <w:jc w:val="center"/>
              <w:rPr>
                <w:spacing w:val="-20"/>
                <w:sz w:val="22"/>
                <w:szCs w:val="22"/>
              </w:rPr>
            </w:pPr>
          </w:p>
        </w:tc>
        <w:tc>
          <w:tcPr>
            <w:tcW w:w="764" w:type="pct"/>
          </w:tcPr>
          <w:p w:rsidR="00126FCB" w:rsidRPr="006D4ADC" w:rsidRDefault="00126FCB" w:rsidP="00321C78">
            <w:pPr>
              <w:jc w:val="center"/>
              <w:rPr>
                <w:spacing w:val="-20"/>
                <w:sz w:val="22"/>
                <w:szCs w:val="22"/>
              </w:rPr>
            </w:pPr>
          </w:p>
        </w:tc>
        <w:tc>
          <w:tcPr>
            <w:tcW w:w="402" w:type="pct"/>
          </w:tcPr>
          <w:p w:rsidR="00126FCB" w:rsidRPr="006D4ADC" w:rsidRDefault="00126FCB" w:rsidP="00321C78">
            <w:pPr>
              <w:jc w:val="center"/>
              <w:rPr>
                <w:spacing w:val="-20"/>
                <w:sz w:val="22"/>
                <w:szCs w:val="22"/>
              </w:rPr>
            </w:pPr>
          </w:p>
        </w:tc>
        <w:tc>
          <w:tcPr>
            <w:tcW w:w="623" w:type="pct"/>
          </w:tcPr>
          <w:p w:rsidR="00126FCB" w:rsidRPr="006D4ADC" w:rsidRDefault="00126FCB" w:rsidP="00321C78">
            <w:pPr>
              <w:jc w:val="center"/>
              <w:rPr>
                <w:spacing w:val="-20"/>
                <w:sz w:val="22"/>
                <w:szCs w:val="22"/>
              </w:rPr>
            </w:pPr>
          </w:p>
        </w:tc>
        <w:tc>
          <w:tcPr>
            <w:tcW w:w="625" w:type="pct"/>
          </w:tcPr>
          <w:p w:rsidR="00126FCB" w:rsidRPr="006D4ADC" w:rsidRDefault="00126FCB" w:rsidP="00321C78">
            <w:pPr>
              <w:jc w:val="center"/>
              <w:rPr>
                <w:spacing w:val="-20"/>
                <w:sz w:val="22"/>
                <w:szCs w:val="22"/>
              </w:rPr>
            </w:pPr>
          </w:p>
        </w:tc>
        <w:tc>
          <w:tcPr>
            <w:tcW w:w="625" w:type="pct"/>
          </w:tcPr>
          <w:p w:rsidR="00126FCB" w:rsidRPr="006D4ADC" w:rsidRDefault="00126FCB" w:rsidP="00321C78">
            <w:pPr>
              <w:jc w:val="center"/>
              <w:rPr>
                <w:spacing w:val="-20"/>
                <w:sz w:val="22"/>
                <w:szCs w:val="22"/>
              </w:rPr>
            </w:pPr>
          </w:p>
        </w:tc>
      </w:tr>
      <w:tr w:rsidR="00126FCB" w:rsidRPr="006D4ADC" w:rsidTr="006D4ADC">
        <w:trPr>
          <w:jc w:val="center"/>
        </w:trPr>
        <w:tc>
          <w:tcPr>
            <w:tcW w:w="546" w:type="pct"/>
          </w:tcPr>
          <w:p w:rsidR="00126FCB" w:rsidRPr="006D4ADC" w:rsidRDefault="00126FCB" w:rsidP="00321C78">
            <w:pPr>
              <w:jc w:val="center"/>
              <w:rPr>
                <w:spacing w:val="-20"/>
                <w:sz w:val="22"/>
                <w:szCs w:val="22"/>
              </w:rPr>
            </w:pPr>
          </w:p>
        </w:tc>
        <w:tc>
          <w:tcPr>
            <w:tcW w:w="263" w:type="pct"/>
          </w:tcPr>
          <w:p w:rsidR="00126FCB" w:rsidRPr="006D4ADC" w:rsidRDefault="00126FCB" w:rsidP="00321C78">
            <w:pPr>
              <w:jc w:val="center"/>
              <w:rPr>
                <w:spacing w:val="-20"/>
                <w:sz w:val="22"/>
                <w:szCs w:val="22"/>
              </w:rPr>
            </w:pPr>
          </w:p>
        </w:tc>
        <w:tc>
          <w:tcPr>
            <w:tcW w:w="388" w:type="pct"/>
          </w:tcPr>
          <w:p w:rsidR="00126FCB" w:rsidRPr="006D4ADC" w:rsidRDefault="00126FCB" w:rsidP="00321C78">
            <w:pPr>
              <w:jc w:val="center"/>
              <w:rPr>
                <w:spacing w:val="-20"/>
                <w:sz w:val="22"/>
                <w:szCs w:val="22"/>
              </w:rPr>
            </w:pPr>
          </w:p>
        </w:tc>
        <w:tc>
          <w:tcPr>
            <w:tcW w:w="764" w:type="pct"/>
          </w:tcPr>
          <w:p w:rsidR="00126FCB" w:rsidRPr="006D4ADC" w:rsidRDefault="00126FCB" w:rsidP="00321C78">
            <w:pPr>
              <w:jc w:val="center"/>
              <w:rPr>
                <w:spacing w:val="-20"/>
                <w:sz w:val="22"/>
                <w:szCs w:val="22"/>
              </w:rPr>
            </w:pPr>
          </w:p>
        </w:tc>
        <w:tc>
          <w:tcPr>
            <w:tcW w:w="764" w:type="pct"/>
          </w:tcPr>
          <w:p w:rsidR="00126FCB" w:rsidRPr="006D4ADC" w:rsidRDefault="00126FCB" w:rsidP="00321C78">
            <w:pPr>
              <w:jc w:val="center"/>
              <w:rPr>
                <w:spacing w:val="-20"/>
                <w:sz w:val="22"/>
                <w:szCs w:val="22"/>
              </w:rPr>
            </w:pPr>
          </w:p>
        </w:tc>
        <w:tc>
          <w:tcPr>
            <w:tcW w:w="402" w:type="pct"/>
          </w:tcPr>
          <w:p w:rsidR="00126FCB" w:rsidRPr="006D4ADC" w:rsidRDefault="00126FCB" w:rsidP="00321C78">
            <w:pPr>
              <w:jc w:val="center"/>
              <w:rPr>
                <w:spacing w:val="-20"/>
                <w:sz w:val="22"/>
                <w:szCs w:val="22"/>
              </w:rPr>
            </w:pPr>
          </w:p>
        </w:tc>
        <w:tc>
          <w:tcPr>
            <w:tcW w:w="623" w:type="pct"/>
          </w:tcPr>
          <w:p w:rsidR="00126FCB" w:rsidRPr="006D4ADC" w:rsidRDefault="00126FCB" w:rsidP="00321C78">
            <w:pPr>
              <w:jc w:val="center"/>
              <w:rPr>
                <w:spacing w:val="-20"/>
                <w:sz w:val="22"/>
                <w:szCs w:val="22"/>
              </w:rPr>
            </w:pPr>
          </w:p>
        </w:tc>
        <w:tc>
          <w:tcPr>
            <w:tcW w:w="625" w:type="pct"/>
          </w:tcPr>
          <w:p w:rsidR="00126FCB" w:rsidRPr="006D4ADC" w:rsidRDefault="00126FCB" w:rsidP="00321C78">
            <w:pPr>
              <w:jc w:val="center"/>
              <w:rPr>
                <w:spacing w:val="-20"/>
                <w:sz w:val="22"/>
                <w:szCs w:val="22"/>
              </w:rPr>
            </w:pPr>
          </w:p>
        </w:tc>
        <w:tc>
          <w:tcPr>
            <w:tcW w:w="625" w:type="pct"/>
          </w:tcPr>
          <w:p w:rsidR="00126FCB" w:rsidRPr="006D4ADC" w:rsidRDefault="00126FCB" w:rsidP="00321C78">
            <w:pPr>
              <w:jc w:val="center"/>
              <w:rPr>
                <w:spacing w:val="-20"/>
                <w:sz w:val="22"/>
                <w:szCs w:val="22"/>
              </w:rPr>
            </w:pPr>
          </w:p>
        </w:tc>
      </w:tr>
    </w:tbl>
    <w:p w:rsidR="00126FCB" w:rsidRPr="00FE0CC6" w:rsidRDefault="00126FCB" w:rsidP="00DD5C2C">
      <w:pPr>
        <w:jc w:val="center"/>
      </w:pPr>
    </w:p>
    <w:tbl>
      <w:tblPr>
        <w:tblW w:w="5000" w:type="pct"/>
        <w:tblLook w:val="0000" w:firstRow="0" w:lastRow="0" w:firstColumn="0" w:lastColumn="0" w:noHBand="0" w:noVBand="0"/>
      </w:tblPr>
      <w:tblGrid>
        <w:gridCol w:w="10206"/>
      </w:tblGrid>
      <w:tr w:rsidR="00126FCB" w:rsidRPr="00FE0CC6" w:rsidTr="006D4ADC">
        <w:tc>
          <w:tcPr>
            <w:tcW w:w="5000" w:type="pct"/>
          </w:tcPr>
          <w:p w:rsidR="00126FCB" w:rsidRPr="008D0C2F" w:rsidRDefault="00126FCB" w:rsidP="00321C78">
            <w:pPr>
              <w:jc w:val="both"/>
              <w:rPr>
                <w:sz w:val="24"/>
                <w:szCs w:val="24"/>
              </w:rPr>
            </w:pPr>
            <w:r w:rsidRPr="008D0C2F">
              <w:rPr>
                <w:sz w:val="24"/>
                <w:szCs w:val="24"/>
              </w:rPr>
              <w:t xml:space="preserve">2. Місце, кількість та тавро установлених пломб (індикаторів) згідно з актом про пломбування та/або актом про збереження пломб, їх стан: </w:t>
            </w:r>
          </w:p>
          <w:p w:rsidR="00126FCB" w:rsidRPr="008D0C2F" w:rsidRDefault="00126FCB" w:rsidP="006D4ADC">
            <w:pPr>
              <w:spacing w:before="120"/>
              <w:jc w:val="both"/>
              <w:rPr>
                <w:sz w:val="24"/>
                <w:szCs w:val="24"/>
              </w:rPr>
            </w:pPr>
            <w:r w:rsidRPr="008D0C2F">
              <w:rPr>
                <w:sz w:val="24"/>
                <w:szCs w:val="24"/>
              </w:rPr>
              <w:t>Оператора системи: _________________________</w:t>
            </w:r>
            <w:r>
              <w:rPr>
                <w:sz w:val="24"/>
                <w:szCs w:val="24"/>
              </w:rPr>
              <w:t>_</w:t>
            </w:r>
            <w:r w:rsidRPr="008D0C2F">
              <w:rPr>
                <w:sz w:val="24"/>
                <w:szCs w:val="24"/>
              </w:rPr>
              <w:t>________</w:t>
            </w:r>
            <w:r>
              <w:rPr>
                <w:sz w:val="24"/>
                <w:szCs w:val="24"/>
              </w:rPr>
              <w:t>___</w:t>
            </w:r>
            <w:r w:rsidR="00C9576E">
              <w:rPr>
                <w:sz w:val="24"/>
                <w:szCs w:val="24"/>
              </w:rPr>
              <w:t>________</w:t>
            </w:r>
            <w:r w:rsidRPr="008D0C2F">
              <w:rPr>
                <w:sz w:val="24"/>
                <w:szCs w:val="24"/>
              </w:rPr>
              <w:t>____________________</w:t>
            </w:r>
          </w:p>
          <w:p w:rsidR="00126FCB" w:rsidRPr="008A22A7" w:rsidRDefault="00126FCB" w:rsidP="006D4ADC">
            <w:pPr>
              <w:jc w:val="both"/>
              <w:rPr>
                <w:sz w:val="24"/>
                <w:szCs w:val="24"/>
              </w:rPr>
            </w:pPr>
            <w:r w:rsidRPr="008A22A7">
              <w:rPr>
                <w:sz w:val="24"/>
                <w:szCs w:val="24"/>
              </w:rPr>
              <w:t>____________________________________________________________________________</w:t>
            </w:r>
            <w:r>
              <w:rPr>
                <w:sz w:val="24"/>
                <w:szCs w:val="24"/>
              </w:rPr>
              <w:t>___</w:t>
            </w:r>
            <w:r w:rsidRPr="008A22A7">
              <w:rPr>
                <w:sz w:val="24"/>
                <w:szCs w:val="24"/>
              </w:rPr>
              <w:t>____</w:t>
            </w:r>
          </w:p>
          <w:p w:rsidR="00126FCB" w:rsidRPr="008D0C2F" w:rsidRDefault="00126FCB" w:rsidP="006D4ADC">
            <w:pPr>
              <w:spacing w:before="120"/>
              <w:jc w:val="both"/>
              <w:rPr>
                <w:sz w:val="24"/>
                <w:szCs w:val="24"/>
              </w:rPr>
            </w:pPr>
            <w:r w:rsidRPr="008D0C2F">
              <w:rPr>
                <w:sz w:val="24"/>
                <w:szCs w:val="24"/>
              </w:rPr>
              <w:t>Інших заінтересованих сторін: ___________________</w:t>
            </w:r>
            <w:r>
              <w:rPr>
                <w:sz w:val="24"/>
                <w:szCs w:val="24"/>
              </w:rPr>
              <w:t>____</w:t>
            </w:r>
            <w:r w:rsidRPr="008D0C2F">
              <w:rPr>
                <w:sz w:val="24"/>
                <w:szCs w:val="24"/>
              </w:rPr>
              <w:t>__________________________________</w:t>
            </w:r>
          </w:p>
          <w:p w:rsidR="00126FCB" w:rsidRPr="008D0C2F" w:rsidRDefault="00126FCB" w:rsidP="006D4ADC">
            <w:pPr>
              <w:spacing w:before="120"/>
              <w:jc w:val="both"/>
              <w:rPr>
                <w:sz w:val="24"/>
                <w:szCs w:val="24"/>
              </w:rPr>
            </w:pPr>
            <w:r w:rsidRPr="008D0C2F">
              <w:rPr>
                <w:sz w:val="24"/>
                <w:szCs w:val="24"/>
              </w:rPr>
              <w:t>Про повірку засобу вимірювання: _______________</w:t>
            </w:r>
            <w:r>
              <w:rPr>
                <w:sz w:val="24"/>
                <w:szCs w:val="24"/>
              </w:rPr>
              <w:t>_</w:t>
            </w:r>
            <w:r w:rsidRPr="008D0C2F">
              <w:rPr>
                <w:sz w:val="24"/>
                <w:szCs w:val="24"/>
              </w:rPr>
              <w:t>_____</w:t>
            </w:r>
            <w:r>
              <w:rPr>
                <w:sz w:val="24"/>
                <w:szCs w:val="24"/>
              </w:rPr>
              <w:t>___</w:t>
            </w:r>
            <w:r w:rsidRPr="008D0C2F">
              <w:rPr>
                <w:sz w:val="24"/>
                <w:szCs w:val="24"/>
              </w:rPr>
              <w:t>______________________________</w:t>
            </w:r>
          </w:p>
          <w:p w:rsidR="00126FCB" w:rsidRPr="008A22A7" w:rsidRDefault="00126FCB" w:rsidP="006D4ADC">
            <w:pPr>
              <w:spacing w:before="120"/>
              <w:jc w:val="both"/>
              <w:rPr>
                <w:sz w:val="24"/>
                <w:szCs w:val="24"/>
              </w:rPr>
            </w:pPr>
            <w:r w:rsidRPr="008D0C2F">
              <w:rPr>
                <w:sz w:val="24"/>
                <w:szCs w:val="24"/>
              </w:rPr>
              <w:t xml:space="preserve">Індикаторів дії впливу постійного (змінного) магнітного або електричного полів: </w:t>
            </w:r>
            <w:r w:rsidRPr="008A22A7">
              <w:rPr>
                <w:sz w:val="24"/>
                <w:szCs w:val="24"/>
              </w:rPr>
              <w:t>____________________________________________________________________________</w:t>
            </w:r>
            <w:r>
              <w:rPr>
                <w:sz w:val="24"/>
                <w:szCs w:val="24"/>
              </w:rPr>
              <w:t>___</w:t>
            </w:r>
            <w:r w:rsidRPr="008A22A7">
              <w:rPr>
                <w:sz w:val="24"/>
                <w:szCs w:val="24"/>
              </w:rPr>
              <w:t>____</w:t>
            </w:r>
          </w:p>
          <w:p w:rsidR="00126FCB" w:rsidRPr="008D0C2F" w:rsidRDefault="00126FCB" w:rsidP="006D4ADC">
            <w:pPr>
              <w:spacing w:before="120"/>
              <w:jc w:val="both"/>
              <w:rPr>
                <w:sz w:val="24"/>
                <w:szCs w:val="24"/>
              </w:rPr>
            </w:pPr>
            <w:r w:rsidRPr="008D0C2F">
              <w:rPr>
                <w:sz w:val="24"/>
                <w:szCs w:val="24"/>
              </w:rPr>
              <w:t>3. Відомості про комутаційні апарати та/або запобіжники, задіяні у схемі електроживлення споживача:</w:t>
            </w:r>
          </w:p>
        </w:tc>
      </w:tr>
    </w:tbl>
    <w:p w:rsidR="00126FCB" w:rsidRPr="00FE0CC6" w:rsidRDefault="00126FCB" w:rsidP="00DD5C2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760"/>
        <w:gridCol w:w="1901"/>
        <w:gridCol w:w="2339"/>
        <w:gridCol w:w="2043"/>
      </w:tblGrid>
      <w:tr w:rsidR="00126FCB" w:rsidRPr="006D4ADC" w:rsidTr="006D4ADC">
        <w:tc>
          <w:tcPr>
            <w:tcW w:w="1056" w:type="pct"/>
          </w:tcPr>
          <w:p w:rsidR="00126FCB" w:rsidRPr="006D4ADC" w:rsidRDefault="00126FCB" w:rsidP="00321C78">
            <w:pPr>
              <w:jc w:val="center"/>
              <w:rPr>
                <w:sz w:val="22"/>
                <w:szCs w:val="22"/>
              </w:rPr>
            </w:pPr>
            <w:r w:rsidRPr="006D4ADC">
              <w:rPr>
                <w:sz w:val="22"/>
                <w:szCs w:val="22"/>
              </w:rPr>
              <w:t>Тип комутаційного апарата та/або запобіжника</w:t>
            </w:r>
          </w:p>
        </w:tc>
        <w:tc>
          <w:tcPr>
            <w:tcW w:w="863" w:type="pct"/>
          </w:tcPr>
          <w:p w:rsidR="00126FCB" w:rsidRPr="006D4ADC" w:rsidRDefault="00126FCB" w:rsidP="00321C78">
            <w:pPr>
              <w:jc w:val="center"/>
              <w:rPr>
                <w:sz w:val="22"/>
                <w:szCs w:val="22"/>
              </w:rPr>
            </w:pPr>
            <w:r w:rsidRPr="006D4ADC">
              <w:rPr>
                <w:sz w:val="22"/>
                <w:szCs w:val="22"/>
              </w:rPr>
              <w:t>Місце встановлення</w:t>
            </w:r>
          </w:p>
        </w:tc>
        <w:tc>
          <w:tcPr>
            <w:tcW w:w="932" w:type="pct"/>
          </w:tcPr>
          <w:p w:rsidR="00126FCB" w:rsidRPr="006D4ADC" w:rsidRDefault="00126FCB" w:rsidP="00321C78">
            <w:pPr>
              <w:jc w:val="center"/>
              <w:rPr>
                <w:sz w:val="22"/>
                <w:szCs w:val="22"/>
              </w:rPr>
            </w:pPr>
            <w:r w:rsidRPr="006D4ADC">
              <w:rPr>
                <w:sz w:val="22"/>
                <w:szCs w:val="22"/>
              </w:rPr>
              <w:t>Позначення на схемі місця встановлення</w:t>
            </w:r>
          </w:p>
        </w:tc>
        <w:tc>
          <w:tcPr>
            <w:tcW w:w="1147" w:type="pct"/>
          </w:tcPr>
          <w:p w:rsidR="00126FCB" w:rsidRPr="006D4ADC" w:rsidRDefault="00126FCB" w:rsidP="00321C78">
            <w:pPr>
              <w:jc w:val="center"/>
              <w:rPr>
                <w:sz w:val="22"/>
                <w:szCs w:val="22"/>
              </w:rPr>
            </w:pPr>
            <w:r w:rsidRPr="006D4ADC">
              <w:rPr>
                <w:sz w:val="22"/>
                <w:szCs w:val="22"/>
              </w:rPr>
              <w:t>Опломбування оператором системи (так/ні)</w:t>
            </w:r>
          </w:p>
        </w:tc>
        <w:tc>
          <w:tcPr>
            <w:tcW w:w="1003" w:type="pct"/>
          </w:tcPr>
          <w:p w:rsidR="00126FCB" w:rsidRPr="006D4ADC" w:rsidRDefault="00126FCB" w:rsidP="00321C78">
            <w:pPr>
              <w:jc w:val="center"/>
              <w:rPr>
                <w:sz w:val="22"/>
                <w:szCs w:val="22"/>
              </w:rPr>
            </w:pPr>
            <w:r w:rsidRPr="006D4ADC">
              <w:rPr>
                <w:sz w:val="22"/>
                <w:szCs w:val="22"/>
              </w:rPr>
              <w:t>Струм спрацювання, А</w:t>
            </w:r>
          </w:p>
        </w:tc>
      </w:tr>
      <w:tr w:rsidR="00126FCB" w:rsidRPr="006D4ADC" w:rsidTr="006D4ADC">
        <w:tc>
          <w:tcPr>
            <w:tcW w:w="1056" w:type="pct"/>
          </w:tcPr>
          <w:p w:rsidR="00126FCB" w:rsidRPr="006D4ADC" w:rsidRDefault="00126FCB" w:rsidP="00321C78">
            <w:pPr>
              <w:jc w:val="center"/>
              <w:rPr>
                <w:sz w:val="22"/>
                <w:szCs w:val="22"/>
              </w:rPr>
            </w:pPr>
          </w:p>
        </w:tc>
        <w:tc>
          <w:tcPr>
            <w:tcW w:w="863" w:type="pct"/>
          </w:tcPr>
          <w:p w:rsidR="00126FCB" w:rsidRPr="006D4ADC" w:rsidRDefault="00126FCB" w:rsidP="00321C78">
            <w:pPr>
              <w:jc w:val="center"/>
              <w:rPr>
                <w:sz w:val="22"/>
                <w:szCs w:val="22"/>
              </w:rPr>
            </w:pPr>
          </w:p>
        </w:tc>
        <w:tc>
          <w:tcPr>
            <w:tcW w:w="932" w:type="pct"/>
          </w:tcPr>
          <w:p w:rsidR="00126FCB" w:rsidRPr="006D4ADC" w:rsidRDefault="00126FCB" w:rsidP="00321C78">
            <w:pPr>
              <w:jc w:val="center"/>
              <w:rPr>
                <w:sz w:val="22"/>
                <w:szCs w:val="22"/>
              </w:rPr>
            </w:pPr>
          </w:p>
        </w:tc>
        <w:tc>
          <w:tcPr>
            <w:tcW w:w="1147" w:type="pct"/>
          </w:tcPr>
          <w:p w:rsidR="00126FCB" w:rsidRPr="006D4ADC" w:rsidRDefault="00126FCB" w:rsidP="00321C78">
            <w:pPr>
              <w:jc w:val="center"/>
              <w:rPr>
                <w:sz w:val="22"/>
                <w:szCs w:val="22"/>
              </w:rPr>
            </w:pPr>
          </w:p>
        </w:tc>
        <w:tc>
          <w:tcPr>
            <w:tcW w:w="1003" w:type="pct"/>
          </w:tcPr>
          <w:p w:rsidR="00126FCB" w:rsidRPr="006D4ADC" w:rsidRDefault="00126FCB" w:rsidP="00321C78">
            <w:pPr>
              <w:jc w:val="center"/>
              <w:rPr>
                <w:sz w:val="22"/>
                <w:szCs w:val="22"/>
              </w:rPr>
            </w:pPr>
          </w:p>
        </w:tc>
      </w:tr>
      <w:tr w:rsidR="00126FCB" w:rsidRPr="006D4ADC" w:rsidTr="006D4ADC">
        <w:tc>
          <w:tcPr>
            <w:tcW w:w="1056" w:type="pct"/>
          </w:tcPr>
          <w:p w:rsidR="00126FCB" w:rsidRPr="006D4ADC" w:rsidRDefault="00126FCB" w:rsidP="00321C78">
            <w:pPr>
              <w:jc w:val="center"/>
              <w:rPr>
                <w:sz w:val="22"/>
                <w:szCs w:val="22"/>
              </w:rPr>
            </w:pPr>
          </w:p>
        </w:tc>
        <w:tc>
          <w:tcPr>
            <w:tcW w:w="863" w:type="pct"/>
          </w:tcPr>
          <w:p w:rsidR="00126FCB" w:rsidRPr="006D4ADC" w:rsidRDefault="00126FCB" w:rsidP="00321C78">
            <w:pPr>
              <w:jc w:val="center"/>
              <w:rPr>
                <w:sz w:val="22"/>
                <w:szCs w:val="22"/>
              </w:rPr>
            </w:pPr>
          </w:p>
        </w:tc>
        <w:tc>
          <w:tcPr>
            <w:tcW w:w="932" w:type="pct"/>
          </w:tcPr>
          <w:p w:rsidR="00126FCB" w:rsidRPr="006D4ADC" w:rsidRDefault="00126FCB" w:rsidP="00321C78">
            <w:pPr>
              <w:jc w:val="center"/>
              <w:rPr>
                <w:sz w:val="22"/>
                <w:szCs w:val="22"/>
              </w:rPr>
            </w:pPr>
          </w:p>
        </w:tc>
        <w:tc>
          <w:tcPr>
            <w:tcW w:w="1147" w:type="pct"/>
          </w:tcPr>
          <w:p w:rsidR="00126FCB" w:rsidRPr="006D4ADC" w:rsidRDefault="00126FCB" w:rsidP="00321C78">
            <w:pPr>
              <w:jc w:val="center"/>
              <w:rPr>
                <w:sz w:val="22"/>
                <w:szCs w:val="22"/>
              </w:rPr>
            </w:pPr>
          </w:p>
        </w:tc>
        <w:tc>
          <w:tcPr>
            <w:tcW w:w="1003" w:type="pct"/>
          </w:tcPr>
          <w:p w:rsidR="00126FCB" w:rsidRPr="006D4ADC" w:rsidRDefault="00126FCB" w:rsidP="00321C78">
            <w:pPr>
              <w:jc w:val="center"/>
              <w:rPr>
                <w:sz w:val="22"/>
                <w:szCs w:val="22"/>
              </w:rPr>
            </w:pPr>
          </w:p>
        </w:tc>
      </w:tr>
    </w:tbl>
    <w:p w:rsidR="00126FCB" w:rsidRPr="00FE0CC6" w:rsidRDefault="00126FCB" w:rsidP="00DD5C2C">
      <w:pPr>
        <w:jc w:val="center"/>
      </w:pPr>
    </w:p>
    <w:p w:rsidR="00126FCB" w:rsidRPr="008A22A7" w:rsidRDefault="00126FCB" w:rsidP="00DD5C2C">
      <w:pPr>
        <w:ind w:right="228"/>
        <w:jc w:val="both"/>
        <w:rPr>
          <w:sz w:val="24"/>
          <w:szCs w:val="24"/>
        </w:rPr>
      </w:pPr>
      <w:r w:rsidRPr="008A22A7">
        <w:rPr>
          <w:sz w:val="24"/>
          <w:szCs w:val="24"/>
        </w:rPr>
        <w:t xml:space="preserve">4. Результати проведення вимірів параметрів схеми електроживлення споживача на дату складання </w:t>
      </w:r>
      <w:proofErr w:type="spellStart"/>
      <w:r w:rsidRPr="008A22A7">
        <w:rPr>
          <w:sz w:val="24"/>
          <w:szCs w:val="24"/>
        </w:rPr>
        <w:t>акта</w:t>
      </w:r>
      <w:proofErr w:type="spellEnd"/>
      <w:r w:rsidRPr="008A22A7">
        <w:rPr>
          <w:sz w:val="24"/>
          <w:szCs w:val="24"/>
        </w:rPr>
        <w:t xml:space="preserve"> про порушення: </w:t>
      </w:r>
    </w:p>
    <w:p w:rsidR="00126FCB" w:rsidRPr="00FE0CC6" w:rsidRDefault="00126FCB" w:rsidP="00DD5C2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486"/>
        <w:gridCol w:w="1315"/>
        <w:gridCol w:w="2047"/>
        <w:gridCol w:w="2190"/>
      </w:tblGrid>
      <w:tr w:rsidR="00126FCB" w:rsidRPr="006D4ADC" w:rsidTr="006D4ADC">
        <w:tc>
          <w:tcPr>
            <w:tcW w:w="1058" w:type="pct"/>
          </w:tcPr>
          <w:p w:rsidR="00126FCB" w:rsidRPr="006D4ADC" w:rsidRDefault="00126FCB" w:rsidP="00321C78">
            <w:pPr>
              <w:jc w:val="center"/>
              <w:rPr>
                <w:sz w:val="22"/>
                <w:szCs w:val="22"/>
              </w:rPr>
            </w:pPr>
            <w:r w:rsidRPr="006D4ADC">
              <w:rPr>
                <w:sz w:val="22"/>
                <w:szCs w:val="22"/>
              </w:rPr>
              <w:t>Ділянка схеми самовільного підключення </w:t>
            </w:r>
          </w:p>
        </w:tc>
        <w:tc>
          <w:tcPr>
            <w:tcW w:w="1219" w:type="pct"/>
          </w:tcPr>
          <w:p w:rsidR="00126FCB" w:rsidRPr="006D4ADC" w:rsidRDefault="00126FCB" w:rsidP="00321C78">
            <w:pPr>
              <w:jc w:val="center"/>
              <w:rPr>
                <w:sz w:val="22"/>
                <w:szCs w:val="22"/>
              </w:rPr>
            </w:pPr>
            <w:r w:rsidRPr="006D4ADC">
              <w:rPr>
                <w:sz w:val="22"/>
                <w:szCs w:val="22"/>
              </w:rPr>
              <w:t>Точка вимірювання, зазначена у схемі електроживлення споживача </w:t>
            </w:r>
          </w:p>
        </w:tc>
        <w:tc>
          <w:tcPr>
            <w:tcW w:w="645" w:type="pct"/>
          </w:tcPr>
          <w:p w:rsidR="00126FCB" w:rsidRPr="006D4ADC" w:rsidRDefault="00126FCB" w:rsidP="00321C78">
            <w:pPr>
              <w:jc w:val="center"/>
              <w:rPr>
                <w:sz w:val="22"/>
                <w:szCs w:val="22"/>
              </w:rPr>
            </w:pPr>
            <w:r w:rsidRPr="006D4ADC">
              <w:rPr>
                <w:sz w:val="22"/>
                <w:szCs w:val="22"/>
              </w:rPr>
              <w:t>Матеріал проводу (кабелю) </w:t>
            </w:r>
          </w:p>
        </w:tc>
        <w:tc>
          <w:tcPr>
            <w:tcW w:w="1004" w:type="pct"/>
          </w:tcPr>
          <w:p w:rsidR="00126FCB" w:rsidRPr="006D4ADC" w:rsidRDefault="00126FCB" w:rsidP="00321C78">
            <w:pPr>
              <w:jc w:val="center"/>
              <w:rPr>
                <w:sz w:val="22"/>
                <w:szCs w:val="22"/>
              </w:rPr>
            </w:pPr>
            <w:r w:rsidRPr="006D4ADC">
              <w:rPr>
                <w:sz w:val="22"/>
                <w:szCs w:val="22"/>
              </w:rPr>
              <w:t>Переріз проводу (кабелю), мм</w:t>
            </w:r>
            <w:r w:rsidRPr="006D4ADC">
              <w:rPr>
                <w:sz w:val="22"/>
                <w:szCs w:val="22"/>
                <w:vertAlign w:val="superscript"/>
              </w:rPr>
              <w:t xml:space="preserve"> 2</w:t>
            </w:r>
            <w:r w:rsidRPr="006D4ADC">
              <w:rPr>
                <w:sz w:val="22"/>
                <w:szCs w:val="22"/>
              </w:rPr>
              <w:t> </w:t>
            </w:r>
          </w:p>
        </w:tc>
        <w:tc>
          <w:tcPr>
            <w:tcW w:w="1075" w:type="pct"/>
          </w:tcPr>
          <w:p w:rsidR="00126FCB" w:rsidRPr="006D4ADC" w:rsidRDefault="00126FCB" w:rsidP="00321C78">
            <w:pPr>
              <w:jc w:val="center"/>
              <w:rPr>
                <w:sz w:val="22"/>
                <w:szCs w:val="22"/>
              </w:rPr>
            </w:pPr>
            <w:r w:rsidRPr="006D4ADC">
              <w:rPr>
                <w:sz w:val="22"/>
                <w:szCs w:val="22"/>
              </w:rPr>
              <w:t>Струм споживання, А </w:t>
            </w:r>
          </w:p>
        </w:tc>
      </w:tr>
      <w:tr w:rsidR="00126FCB" w:rsidRPr="006D4ADC" w:rsidTr="006D4ADC">
        <w:tc>
          <w:tcPr>
            <w:tcW w:w="1058" w:type="pct"/>
          </w:tcPr>
          <w:p w:rsidR="00126FCB" w:rsidRPr="006D4ADC" w:rsidRDefault="00126FCB" w:rsidP="00321C78">
            <w:pPr>
              <w:rPr>
                <w:sz w:val="22"/>
                <w:szCs w:val="22"/>
              </w:rPr>
            </w:pPr>
            <w:r w:rsidRPr="006D4ADC">
              <w:rPr>
                <w:sz w:val="22"/>
                <w:szCs w:val="22"/>
              </w:rPr>
              <w:t>Від вихідних клем лічильника </w:t>
            </w:r>
          </w:p>
        </w:tc>
        <w:tc>
          <w:tcPr>
            <w:tcW w:w="1219" w:type="pct"/>
          </w:tcPr>
          <w:p w:rsidR="00126FCB" w:rsidRPr="006D4ADC" w:rsidRDefault="00126FCB" w:rsidP="00321C78">
            <w:pPr>
              <w:jc w:val="center"/>
              <w:rPr>
                <w:sz w:val="22"/>
                <w:szCs w:val="22"/>
              </w:rPr>
            </w:pPr>
          </w:p>
        </w:tc>
        <w:tc>
          <w:tcPr>
            <w:tcW w:w="645" w:type="pct"/>
          </w:tcPr>
          <w:p w:rsidR="00126FCB" w:rsidRPr="006D4ADC" w:rsidRDefault="00126FCB" w:rsidP="00321C78">
            <w:pPr>
              <w:jc w:val="center"/>
              <w:rPr>
                <w:sz w:val="22"/>
                <w:szCs w:val="22"/>
              </w:rPr>
            </w:pPr>
          </w:p>
        </w:tc>
        <w:tc>
          <w:tcPr>
            <w:tcW w:w="1004" w:type="pct"/>
          </w:tcPr>
          <w:p w:rsidR="00126FCB" w:rsidRPr="006D4ADC" w:rsidRDefault="00126FCB" w:rsidP="00321C78">
            <w:pPr>
              <w:jc w:val="center"/>
              <w:rPr>
                <w:sz w:val="22"/>
                <w:szCs w:val="22"/>
              </w:rPr>
            </w:pPr>
          </w:p>
        </w:tc>
        <w:tc>
          <w:tcPr>
            <w:tcW w:w="1075" w:type="pct"/>
          </w:tcPr>
          <w:p w:rsidR="00126FCB" w:rsidRPr="006D4ADC" w:rsidRDefault="00126FCB" w:rsidP="00321C78">
            <w:pPr>
              <w:jc w:val="center"/>
              <w:rPr>
                <w:sz w:val="22"/>
                <w:szCs w:val="22"/>
              </w:rPr>
            </w:pPr>
          </w:p>
        </w:tc>
      </w:tr>
      <w:tr w:rsidR="00126FCB" w:rsidRPr="006D4ADC" w:rsidTr="006D4ADC">
        <w:tc>
          <w:tcPr>
            <w:tcW w:w="1058" w:type="pct"/>
          </w:tcPr>
          <w:p w:rsidR="00126FCB" w:rsidRPr="006D4ADC" w:rsidRDefault="00126FCB" w:rsidP="00321C78">
            <w:pPr>
              <w:rPr>
                <w:sz w:val="22"/>
                <w:szCs w:val="22"/>
              </w:rPr>
            </w:pPr>
            <w:r w:rsidRPr="006D4ADC">
              <w:rPr>
                <w:sz w:val="22"/>
                <w:szCs w:val="22"/>
              </w:rPr>
              <w:t>До вхідних клем лічильника </w:t>
            </w:r>
          </w:p>
        </w:tc>
        <w:tc>
          <w:tcPr>
            <w:tcW w:w="1219" w:type="pct"/>
          </w:tcPr>
          <w:p w:rsidR="00126FCB" w:rsidRPr="006D4ADC" w:rsidRDefault="00126FCB" w:rsidP="00321C78">
            <w:pPr>
              <w:jc w:val="center"/>
              <w:rPr>
                <w:sz w:val="22"/>
                <w:szCs w:val="22"/>
              </w:rPr>
            </w:pPr>
          </w:p>
        </w:tc>
        <w:tc>
          <w:tcPr>
            <w:tcW w:w="645" w:type="pct"/>
          </w:tcPr>
          <w:p w:rsidR="00126FCB" w:rsidRPr="006D4ADC" w:rsidRDefault="00126FCB" w:rsidP="00321C78">
            <w:pPr>
              <w:jc w:val="center"/>
              <w:rPr>
                <w:sz w:val="22"/>
                <w:szCs w:val="22"/>
              </w:rPr>
            </w:pPr>
          </w:p>
        </w:tc>
        <w:tc>
          <w:tcPr>
            <w:tcW w:w="1004" w:type="pct"/>
          </w:tcPr>
          <w:p w:rsidR="00126FCB" w:rsidRPr="006D4ADC" w:rsidRDefault="00126FCB" w:rsidP="00321C78">
            <w:pPr>
              <w:jc w:val="center"/>
              <w:rPr>
                <w:sz w:val="22"/>
                <w:szCs w:val="22"/>
              </w:rPr>
            </w:pPr>
          </w:p>
        </w:tc>
        <w:tc>
          <w:tcPr>
            <w:tcW w:w="1075" w:type="pct"/>
          </w:tcPr>
          <w:p w:rsidR="00126FCB" w:rsidRPr="006D4ADC" w:rsidRDefault="00126FCB" w:rsidP="00321C78">
            <w:pPr>
              <w:jc w:val="center"/>
              <w:rPr>
                <w:sz w:val="22"/>
                <w:szCs w:val="22"/>
              </w:rPr>
            </w:pPr>
          </w:p>
        </w:tc>
      </w:tr>
      <w:tr w:rsidR="00126FCB" w:rsidRPr="006D4ADC" w:rsidTr="006D4ADC">
        <w:tc>
          <w:tcPr>
            <w:tcW w:w="1058" w:type="pct"/>
          </w:tcPr>
          <w:p w:rsidR="00126FCB" w:rsidRPr="006D4ADC" w:rsidRDefault="00126FCB" w:rsidP="00321C78">
            <w:pPr>
              <w:rPr>
                <w:sz w:val="22"/>
                <w:szCs w:val="22"/>
              </w:rPr>
            </w:pPr>
            <w:r w:rsidRPr="006D4ADC">
              <w:rPr>
                <w:sz w:val="22"/>
                <w:szCs w:val="22"/>
              </w:rPr>
              <w:t>Самовільне підключення </w:t>
            </w:r>
          </w:p>
        </w:tc>
        <w:tc>
          <w:tcPr>
            <w:tcW w:w="1219" w:type="pct"/>
          </w:tcPr>
          <w:p w:rsidR="00126FCB" w:rsidRPr="006D4ADC" w:rsidRDefault="00126FCB" w:rsidP="00321C78">
            <w:pPr>
              <w:jc w:val="center"/>
              <w:rPr>
                <w:sz w:val="22"/>
                <w:szCs w:val="22"/>
              </w:rPr>
            </w:pPr>
          </w:p>
        </w:tc>
        <w:tc>
          <w:tcPr>
            <w:tcW w:w="645" w:type="pct"/>
          </w:tcPr>
          <w:p w:rsidR="00126FCB" w:rsidRPr="006D4ADC" w:rsidRDefault="00126FCB" w:rsidP="00321C78">
            <w:pPr>
              <w:jc w:val="center"/>
              <w:rPr>
                <w:sz w:val="22"/>
                <w:szCs w:val="22"/>
              </w:rPr>
            </w:pPr>
          </w:p>
        </w:tc>
        <w:tc>
          <w:tcPr>
            <w:tcW w:w="1004" w:type="pct"/>
          </w:tcPr>
          <w:p w:rsidR="00126FCB" w:rsidRPr="006D4ADC" w:rsidRDefault="00126FCB" w:rsidP="00321C78">
            <w:pPr>
              <w:jc w:val="center"/>
              <w:rPr>
                <w:sz w:val="22"/>
                <w:szCs w:val="22"/>
              </w:rPr>
            </w:pPr>
          </w:p>
        </w:tc>
        <w:tc>
          <w:tcPr>
            <w:tcW w:w="1075" w:type="pct"/>
          </w:tcPr>
          <w:p w:rsidR="00126FCB" w:rsidRPr="006D4ADC" w:rsidRDefault="00126FCB" w:rsidP="00321C78">
            <w:pPr>
              <w:jc w:val="center"/>
              <w:rPr>
                <w:sz w:val="22"/>
                <w:szCs w:val="22"/>
              </w:rPr>
            </w:pPr>
          </w:p>
        </w:tc>
      </w:tr>
      <w:tr w:rsidR="00126FCB" w:rsidRPr="006D4ADC" w:rsidTr="006D4ADC">
        <w:tc>
          <w:tcPr>
            <w:tcW w:w="1058" w:type="pct"/>
          </w:tcPr>
          <w:p w:rsidR="00126FCB" w:rsidRPr="006D4ADC" w:rsidRDefault="00126FCB" w:rsidP="00321C78">
            <w:pPr>
              <w:jc w:val="center"/>
              <w:rPr>
                <w:sz w:val="22"/>
                <w:szCs w:val="22"/>
              </w:rPr>
            </w:pPr>
          </w:p>
        </w:tc>
        <w:tc>
          <w:tcPr>
            <w:tcW w:w="1219" w:type="pct"/>
          </w:tcPr>
          <w:p w:rsidR="00126FCB" w:rsidRPr="006D4ADC" w:rsidRDefault="00126FCB" w:rsidP="00321C78">
            <w:pPr>
              <w:jc w:val="center"/>
              <w:rPr>
                <w:sz w:val="22"/>
                <w:szCs w:val="22"/>
              </w:rPr>
            </w:pPr>
          </w:p>
        </w:tc>
        <w:tc>
          <w:tcPr>
            <w:tcW w:w="645" w:type="pct"/>
          </w:tcPr>
          <w:p w:rsidR="00126FCB" w:rsidRPr="006D4ADC" w:rsidRDefault="00126FCB" w:rsidP="00321C78">
            <w:pPr>
              <w:jc w:val="center"/>
              <w:rPr>
                <w:sz w:val="22"/>
                <w:szCs w:val="22"/>
              </w:rPr>
            </w:pPr>
          </w:p>
        </w:tc>
        <w:tc>
          <w:tcPr>
            <w:tcW w:w="1004" w:type="pct"/>
          </w:tcPr>
          <w:p w:rsidR="00126FCB" w:rsidRPr="006D4ADC" w:rsidRDefault="00126FCB" w:rsidP="00321C78">
            <w:pPr>
              <w:jc w:val="center"/>
              <w:rPr>
                <w:sz w:val="22"/>
                <w:szCs w:val="22"/>
              </w:rPr>
            </w:pPr>
          </w:p>
        </w:tc>
        <w:tc>
          <w:tcPr>
            <w:tcW w:w="1075" w:type="pct"/>
          </w:tcPr>
          <w:p w:rsidR="00126FCB" w:rsidRPr="006D4ADC" w:rsidRDefault="00126FCB" w:rsidP="00321C78">
            <w:pPr>
              <w:jc w:val="center"/>
              <w:rPr>
                <w:sz w:val="22"/>
                <w:szCs w:val="22"/>
              </w:rPr>
            </w:pPr>
          </w:p>
        </w:tc>
      </w:tr>
      <w:tr w:rsidR="00126FCB" w:rsidRPr="006D4ADC" w:rsidTr="006D4ADC">
        <w:tc>
          <w:tcPr>
            <w:tcW w:w="1058" w:type="pct"/>
          </w:tcPr>
          <w:p w:rsidR="00126FCB" w:rsidRPr="006D4ADC" w:rsidRDefault="00126FCB" w:rsidP="00321C78">
            <w:pPr>
              <w:jc w:val="center"/>
              <w:rPr>
                <w:sz w:val="22"/>
                <w:szCs w:val="22"/>
              </w:rPr>
            </w:pPr>
          </w:p>
        </w:tc>
        <w:tc>
          <w:tcPr>
            <w:tcW w:w="1219" w:type="pct"/>
          </w:tcPr>
          <w:p w:rsidR="00126FCB" w:rsidRPr="006D4ADC" w:rsidRDefault="00126FCB" w:rsidP="00321C78">
            <w:pPr>
              <w:jc w:val="center"/>
              <w:rPr>
                <w:sz w:val="22"/>
                <w:szCs w:val="22"/>
              </w:rPr>
            </w:pPr>
          </w:p>
        </w:tc>
        <w:tc>
          <w:tcPr>
            <w:tcW w:w="645" w:type="pct"/>
          </w:tcPr>
          <w:p w:rsidR="00126FCB" w:rsidRPr="006D4ADC" w:rsidRDefault="00126FCB" w:rsidP="00321C78">
            <w:pPr>
              <w:jc w:val="center"/>
              <w:rPr>
                <w:sz w:val="22"/>
                <w:szCs w:val="22"/>
              </w:rPr>
            </w:pPr>
          </w:p>
        </w:tc>
        <w:tc>
          <w:tcPr>
            <w:tcW w:w="1004" w:type="pct"/>
          </w:tcPr>
          <w:p w:rsidR="00126FCB" w:rsidRPr="006D4ADC" w:rsidRDefault="00126FCB" w:rsidP="00321C78">
            <w:pPr>
              <w:jc w:val="center"/>
              <w:rPr>
                <w:sz w:val="22"/>
                <w:szCs w:val="22"/>
              </w:rPr>
            </w:pPr>
          </w:p>
        </w:tc>
        <w:tc>
          <w:tcPr>
            <w:tcW w:w="1075" w:type="pct"/>
          </w:tcPr>
          <w:p w:rsidR="00126FCB" w:rsidRPr="006D4ADC" w:rsidRDefault="00126FCB" w:rsidP="00321C78">
            <w:pPr>
              <w:jc w:val="center"/>
              <w:rPr>
                <w:sz w:val="22"/>
                <w:szCs w:val="22"/>
              </w:rPr>
            </w:pPr>
          </w:p>
        </w:tc>
      </w:tr>
      <w:tr w:rsidR="00126FCB" w:rsidRPr="006D4ADC" w:rsidTr="006D4ADC">
        <w:tc>
          <w:tcPr>
            <w:tcW w:w="1058" w:type="pct"/>
          </w:tcPr>
          <w:p w:rsidR="00126FCB" w:rsidRPr="006D4ADC" w:rsidRDefault="00126FCB" w:rsidP="00321C78">
            <w:pPr>
              <w:jc w:val="center"/>
              <w:rPr>
                <w:sz w:val="22"/>
                <w:szCs w:val="22"/>
              </w:rPr>
            </w:pPr>
            <w:r w:rsidRPr="006D4ADC">
              <w:rPr>
                <w:sz w:val="22"/>
                <w:szCs w:val="22"/>
              </w:rPr>
              <w:t>Тип засобу вимірювальної техніки </w:t>
            </w:r>
          </w:p>
        </w:tc>
        <w:tc>
          <w:tcPr>
            <w:tcW w:w="1863" w:type="pct"/>
            <w:gridSpan w:val="2"/>
          </w:tcPr>
          <w:p w:rsidR="00126FCB" w:rsidRPr="006D4ADC" w:rsidRDefault="00126FCB" w:rsidP="00321C78">
            <w:pPr>
              <w:jc w:val="center"/>
              <w:rPr>
                <w:sz w:val="22"/>
                <w:szCs w:val="22"/>
              </w:rPr>
            </w:pPr>
            <w:r w:rsidRPr="006D4ADC">
              <w:rPr>
                <w:sz w:val="22"/>
                <w:szCs w:val="22"/>
              </w:rPr>
              <w:t>Інвентаризаційний номер </w:t>
            </w:r>
          </w:p>
        </w:tc>
        <w:tc>
          <w:tcPr>
            <w:tcW w:w="2079" w:type="pct"/>
            <w:gridSpan w:val="2"/>
          </w:tcPr>
          <w:p w:rsidR="00126FCB" w:rsidRPr="006D4ADC" w:rsidRDefault="00126FCB" w:rsidP="00321C78">
            <w:pPr>
              <w:jc w:val="center"/>
              <w:rPr>
                <w:sz w:val="22"/>
                <w:szCs w:val="22"/>
              </w:rPr>
            </w:pPr>
            <w:r w:rsidRPr="006D4ADC">
              <w:rPr>
                <w:sz w:val="22"/>
                <w:szCs w:val="22"/>
              </w:rPr>
              <w:t>Дата повірки </w:t>
            </w:r>
          </w:p>
        </w:tc>
      </w:tr>
      <w:tr w:rsidR="00126FCB" w:rsidRPr="006D4ADC" w:rsidTr="006D4ADC">
        <w:tc>
          <w:tcPr>
            <w:tcW w:w="1058" w:type="pct"/>
          </w:tcPr>
          <w:p w:rsidR="00126FCB" w:rsidRPr="006D4ADC" w:rsidRDefault="00126FCB" w:rsidP="00321C78">
            <w:pPr>
              <w:jc w:val="center"/>
              <w:rPr>
                <w:sz w:val="22"/>
                <w:szCs w:val="22"/>
              </w:rPr>
            </w:pPr>
          </w:p>
        </w:tc>
        <w:tc>
          <w:tcPr>
            <w:tcW w:w="1863" w:type="pct"/>
            <w:gridSpan w:val="2"/>
          </w:tcPr>
          <w:p w:rsidR="00126FCB" w:rsidRPr="006D4ADC" w:rsidRDefault="00126FCB" w:rsidP="00321C78">
            <w:pPr>
              <w:jc w:val="center"/>
              <w:rPr>
                <w:sz w:val="22"/>
                <w:szCs w:val="22"/>
              </w:rPr>
            </w:pPr>
          </w:p>
        </w:tc>
        <w:tc>
          <w:tcPr>
            <w:tcW w:w="2079" w:type="pct"/>
            <w:gridSpan w:val="2"/>
          </w:tcPr>
          <w:p w:rsidR="00126FCB" w:rsidRPr="006D4ADC" w:rsidRDefault="00126FCB" w:rsidP="00321C78">
            <w:pPr>
              <w:jc w:val="center"/>
              <w:rPr>
                <w:sz w:val="22"/>
                <w:szCs w:val="22"/>
              </w:rPr>
            </w:pPr>
          </w:p>
        </w:tc>
      </w:tr>
      <w:tr w:rsidR="00126FCB" w:rsidRPr="006D4ADC" w:rsidTr="006D4ADC">
        <w:tc>
          <w:tcPr>
            <w:tcW w:w="1058" w:type="pct"/>
          </w:tcPr>
          <w:p w:rsidR="00126FCB" w:rsidRPr="006D4ADC" w:rsidRDefault="00126FCB" w:rsidP="00321C78">
            <w:pPr>
              <w:jc w:val="center"/>
              <w:rPr>
                <w:sz w:val="22"/>
                <w:szCs w:val="22"/>
              </w:rPr>
            </w:pPr>
          </w:p>
        </w:tc>
        <w:tc>
          <w:tcPr>
            <w:tcW w:w="1863" w:type="pct"/>
            <w:gridSpan w:val="2"/>
          </w:tcPr>
          <w:p w:rsidR="00126FCB" w:rsidRPr="006D4ADC" w:rsidRDefault="00126FCB" w:rsidP="00321C78">
            <w:pPr>
              <w:jc w:val="center"/>
              <w:rPr>
                <w:sz w:val="22"/>
                <w:szCs w:val="22"/>
              </w:rPr>
            </w:pPr>
          </w:p>
        </w:tc>
        <w:tc>
          <w:tcPr>
            <w:tcW w:w="2079" w:type="pct"/>
            <w:gridSpan w:val="2"/>
          </w:tcPr>
          <w:p w:rsidR="00126FCB" w:rsidRPr="006D4ADC" w:rsidRDefault="00126FCB" w:rsidP="00321C78">
            <w:pPr>
              <w:jc w:val="center"/>
              <w:rPr>
                <w:sz w:val="22"/>
                <w:szCs w:val="22"/>
              </w:rPr>
            </w:pPr>
          </w:p>
        </w:tc>
      </w:tr>
      <w:tr w:rsidR="00126FCB" w:rsidRPr="006D4ADC" w:rsidTr="006D4ADC">
        <w:tc>
          <w:tcPr>
            <w:tcW w:w="2277" w:type="pct"/>
            <w:gridSpan w:val="2"/>
          </w:tcPr>
          <w:p w:rsidR="00126FCB" w:rsidRPr="006D4ADC" w:rsidRDefault="00126FCB" w:rsidP="00321C78">
            <w:pPr>
              <w:jc w:val="center"/>
              <w:rPr>
                <w:sz w:val="22"/>
                <w:szCs w:val="22"/>
              </w:rPr>
            </w:pPr>
            <w:r w:rsidRPr="006D4ADC">
              <w:rPr>
                <w:sz w:val="22"/>
                <w:szCs w:val="22"/>
              </w:rPr>
              <w:t xml:space="preserve">Точка на схемі, де було вилучено зразок кабелю або комутаційний апарат </w:t>
            </w:r>
          </w:p>
        </w:tc>
        <w:tc>
          <w:tcPr>
            <w:tcW w:w="2723" w:type="pct"/>
            <w:gridSpan w:val="3"/>
          </w:tcPr>
          <w:p w:rsidR="00126FCB" w:rsidRPr="006D4ADC" w:rsidRDefault="00126FCB" w:rsidP="00321C78">
            <w:pPr>
              <w:jc w:val="center"/>
              <w:rPr>
                <w:sz w:val="22"/>
                <w:szCs w:val="22"/>
              </w:rPr>
            </w:pPr>
            <w:r w:rsidRPr="006D4ADC">
              <w:rPr>
                <w:sz w:val="22"/>
                <w:szCs w:val="22"/>
              </w:rPr>
              <w:t>Номер пломби, якою було опломбовано пакет з кабелем або комутаційним апаратом</w:t>
            </w:r>
          </w:p>
        </w:tc>
      </w:tr>
      <w:tr w:rsidR="00126FCB" w:rsidRPr="006D4ADC" w:rsidTr="006D4ADC">
        <w:tc>
          <w:tcPr>
            <w:tcW w:w="2277" w:type="pct"/>
            <w:gridSpan w:val="2"/>
          </w:tcPr>
          <w:p w:rsidR="00126FCB" w:rsidRPr="006D4ADC" w:rsidRDefault="00126FCB" w:rsidP="00321C78">
            <w:pPr>
              <w:jc w:val="center"/>
              <w:rPr>
                <w:sz w:val="22"/>
                <w:szCs w:val="22"/>
              </w:rPr>
            </w:pPr>
          </w:p>
        </w:tc>
        <w:tc>
          <w:tcPr>
            <w:tcW w:w="2723" w:type="pct"/>
            <w:gridSpan w:val="3"/>
          </w:tcPr>
          <w:p w:rsidR="00126FCB" w:rsidRPr="006D4ADC" w:rsidRDefault="00126FCB" w:rsidP="00321C78">
            <w:pPr>
              <w:jc w:val="center"/>
              <w:rPr>
                <w:sz w:val="22"/>
                <w:szCs w:val="22"/>
              </w:rPr>
            </w:pPr>
          </w:p>
        </w:tc>
      </w:tr>
      <w:tr w:rsidR="00126FCB" w:rsidRPr="006D4ADC" w:rsidTr="006D4ADC">
        <w:tc>
          <w:tcPr>
            <w:tcW w:w="2277" w:type="pct"/>
            <w:gridSpan w:val="2"/>
          </w:tcPr>
          <w:p w:rsidR="00126FCB" w:rsidRPr="006D4ADC" w:rsidRDefault="00126FCB" w:rsidP="00321C78">
            <w:pPr>
              <w:jc w:val="center"/>
              <w:rPr>
                <w:sz w:val="22"/>
                <w:szCs w:val="22"/>
              </w:rPr>
            </w:pPr>
          </w:p>
        </w:tc>
        <w:tc>
          <w:tcPr>
            <w:tcW w:w="2723" w:type="pct"/>
            <w:gridSpan w:val="3"/>
          </w:tcPr>
          <w:p w:rsidR="00126FCB" w:rsidRPr="006D4ADC" w:rsidRDefault="00126FCB" w:rsidP="00321C78">
            <w:pPr>
              <w:jc w:val="center"/>
              <w:rPr>
                <w:sz w:val="22"/>
                <w:szCs w:val="22"/>
              </w:rPr>
            </w:pPr>
          </w:p>
        </w:tc>
      </w:tr>
    </w:tbl>
    <w:p w:rsidR="00126FCB" w:rsidRPr="00FE0CC6" w:rsidRDefault="00126FCB" w:rsidP="00DD5C2C">
      <w:pPr>
        <w:jc w:val="center"/>
      </w:pPr>
    </w:p>
    <w:tbl>
      <w:tblPr>
        <w:tblW w:w="5000" w:type="pct"/>
        <w:tblLook w:val="0000" w:firstRow="0" w:lastRow="0" w:firstColumn="0" w:lastColumn="0" w:noHBand="0" w:noVBand="0"/>
      </w:tblPr>
      <w:tblGrid>
        <w:gridCol w:w="5311"/>
        <w:gridCol w:w="4895"/>
      </w:tblGrid>
      <w:tr w:rsidR="00126FCB" w:rsidRPr="00FE0CC6" w:rsidTr="006D4ADC">
        <w:tc>
          <w:tcPr>
            <w:tcW w:w="5000" w:type="pct"/>
            <w:gridSpan w:val="2"/>
          </w:tcPr>
          <w:p w:rsidR="00126FCB" w:rsidRPr="00FE0CC6" w:rsidRDefault="00126FCB" w:rsidP="00321C78">
            <w:pPr>
              <w:jc w:val="both"/>
            </w:pPr>
            <w:r w:rsidRPr="008A22A7">
              <w:rPr>
                <w:sz w:val="24"/>
                <w:szCs w:val="24"/>
              </w:rPr>
              <w:t>5. Перелік струмоприймачів, приєднаних споживачем до електричної мережі, та режим роботи:________</w:t>
            </w:r>
            <w:r w:rsidR="00C9576E">
              <w:rPr>
                <w:sz w:val="24"/>
                <w:szCs w:val="24"/>
              </w:rPr>
              <w:t>______________________________</w:t>
            </w:r>
            <w:r w:rsidRPr="008A22A7">
              <w:rPr>
                <w:sz w:val="24"/>
                <w:szCs w:val="24"/>
              </w:rPr>
              <w:t>______________________________</w:t>
            </w:r>
            <w:r>
              <w:rPr>
                <w:sz w:val="24"/>
                <w:szCs w:val="24"/>
              </w:rPr>
              <w:t>____</w:t>
            </w:r>
            <w:r w:rsidRPr="008A22A7">
              <w:rPr>
                <w:sz w:val="24"/>
                <w:szCs w:val="24"/>
              </w:rPr>
              <w:t>____</w:t>
            </w:r>
            <w:r w:rsidRPr="00FE0CC6">
              <w:t>                                                   (найменування струмоприймачів, кількість, потужність, режим роботи)</w:t>
            </w:r>
          </w:p>
          <w:p w:rsidR="00126FCB" w:rsidRPr="008A22A7" w:rsidRDefault="00126FCB" w:rsidP="00321C78">
            <w:pPr>
              <w:jc w:val="both"/>
              <w:rPr>
                <w:sz w:val="24"/>
                <w:szCs w:val="24"/>
              </w:rPr>
            </w:pPr>
            <w:r w:rsidRPr="008A22A7">
              <w:rPr>
                <w:sz w:val="24"/>
                <w:szCs w:val="24"/>
              </w:rPr>
              <w:t>__________________________________________________________________</w:t>
            </w:r>
            <w:r>
              <w:rPr>
                <w:sz w:val="24"/>
                <w:szCs w:val="24"/>
              </w:rPr>
              <w:t>___</w:t>
            </w:r>
            <w:r w:rsidRPr="008A22A7">
              <w:rPr>
                <w:sz w:val="24"/>
                <w:szCs w:val="24"/>
              </w:rPr>
              <w:t>______________</w:t>
            </w:r>
          </w:p>
          <w:p w:rsidR="00126FCB" w:rsidRPr="008A22A7" w:rsidRDefault="00126FCB" w:rsidP="006D4ADC">
            <w:pPr>
              <w:spacing w:before="120"/>
              <w:jc w:val="both"/>
              <w:rPr>
                <w:sz w:val="24"/>
                <w:szCs w:val="24"/>
              </w:rPr>
            </w:pPr>
            <w:r w:rsidRPr="008A22A7">
              <w:rPr>
                <w:sz w:val="24"/>
                <w:szCs w:val="24"/>
              </w:rPr>
              <w:t xml:space="preserve">Дозволена потужність споживання відповідно до умов Договору ________ кВт. </w:t>
            </w:r>
          </w:p>
          <w:p w:rsidR="00126FCB" w:rsidRPr="008A22A7" w:rsidRDefault="00126FCB" w:rsidP="006D4ADC">
            <w:pPr>
              <w:spacing w:before="120"/>
              <w:jc w:val="both"/>
              <w:rPr>
                <w:sz w:val="24"/>
                <w:szCs w:val="24"/>
              </w:rPr>
            </w:pPr>
            <w:r w:rsidRPr="008A22A7">
              <w:rPr>
                <w:sz w:val="24"/>
                <w:szCs w:val="24"/>
              </w:rPr>
              <w:t>6. Самовільне підключення виконано споживачем приховано/не приховано (непотрібне закреслити).**</w:t>
            </w:r>
          </w:p>
          <w:p w:rsidR="00126FCB" w:rsidRPr="008A22A7" w:rsidRDefault="00126FCB" w:rsidP="006D4ADC">
            <w:pPr>
              <w:spacing w:before="120"/>
              <w:jc w:val="both"/>
              <w:rPr>
                <w:sz w:val="24"/>
                <w:szCs w:val="24"/>
              </w:rPr>
            </w:pPr>
            <w:r w:rsidRPr="008A22A7">
              <w:rPr>
                <w:sz w:val="24"/>
                <w:szCs w:val="24"/>
              </w:rPr>
              <w:t>Для виявлення прихованого самовільного підключення та місця його підключення до електричної мережі здійснювалося: __________________________________________</w:t>
            </w:r>
            <w:r>
              <w:rPr>
                <w:sz w:val="24"/>
                <w:szCs w:val="24"/>
              </w:rPr>
              <w:t>______________</w:t>
            </w:r>
            <w:r w:rsidRPr="008A22A7">
              <w:rPr>
                <w:sz w:val="24"/>
                <w:szCs w:val="24"/>
              </w:rPr>
              <w:t>_______</w:t>
            </w:r>
          </w:p>
          <w:p w:rsidR="00126FCB" w:rsidRPr="008A22A7" w:rsidRDefault="00126FCB" w:rsidP="00321C78">
            <w:pPr>
              <w:jc w:val="both"/>
              <w:rPr>
                <w:sz w:val="24"/>
                <w:szCs w:val="24"/>
              </w:rPr>
            </w:pPr>
            <w:r w:rsidRPr="008A22A7">
              <w:rPr>
                <w:sz w:val="24"/>
                <w:szCs w:val="24"/>
              </w:rPr>
              <w:t>________________________________________________________________________</w:t>
            </w:r>
            <w:r>
              <w:rPr>
                <w:sz w:val="24"/>
                <w:szCs w:val="24"/>
              </w:rPr>
              <w:t>___</w:t>
            </w:r>
            <w:r w:rsidRPr="008A22A7">
              <w:rPr>
                <w:sz w:val="24"/>
                <w:szCs w:val="24"/>
              </w:rPr>
              <w:t>________</w:t>
            </w:r>
          </w:p>
          <w:p w:rsidR="00126FCB" w:rsidRPr="00FE0CC6" w:rsidRDefault="00126FCB" w:rsidP="00321C78">
            <w:pPr>
              <w:jc w:val="center"/>
            </w:pPr>
            <w:r w:rsidRPr="00FE0CC6">
              <w:t>(указати заходи, вжиті для виявлення порушення/місця самовільного підключення)</w:t>
            </w:r>
          </w:p>
          <w:p w:rsidR="007318BF" w:rsidRPr="00FE0CC6" w:rsidRDefault="007318BF" w:rsidP="00321C78">
            <w:pPr>
              <w:jc w:val="both"/>
            </w:pPr>
          </w:p>
          <w:p w:rsidR="00126FCB" w:rsidRPr="006D4ADC" w:rsidRDefault="00126FCB" w:rsidP="00321C78">
            <w:pPr>
              <w:jc w:val="both"/>
            </w:pPr>
            <w:r w:rsidRPr="006D4ADC">
              <w:lastRenderedPageBreak/>
              <w:t>** Заповнюється у разі виявлення самовільного підключення.</w:t>
            </w:r>
          </w:p>
          <w:p w:rsidR="00126FCB" w:rsidRPr="008A22A7" w:rsidRDefault="00126FCB" w:rsidP="006D4ADC">
            <w:pPr>
              <w:spacing w:before="120"/>
              <w:jc w:val="both"/>
              <w:rPr>
                <w:sz w:val="24"/>
                <w:szCs w:val="24"/>
              </w:rPr>
            </w:pPr>
            <w:r w:rsidRPr="008A22A7">
              <w:rPr>
                <w:sz w:val="24"/>
                <w:szCs w:val="24"/>
              </w:rPr>
              <w:t xml:space="preserve">7. Схема обліку електричної енергії відновлена/не відновлена (непотрібне закреслити). </w:t>
            </w:r>
          </w:p>
          <w:p w:rsidR="00126FCB" w:rsidRPr="008A22A7" w:rsidRDefault="00126FCB" w:rsidP="006D4ADC">
            <w:pPr>
              <w:spacing w:before="120"/>
              <w:jc w:val="both"/>
              <w:rPr>
                <w:sz w:val="24"/>
                <w:szCs w:val="24"/>
              </w:rPr>
            </w:pPr>
            <w:r w:rsidRPr="008A22A7">
              <w:rPr>
                <w:sz w:val="24"/>
                <w:szCs w:val="24"/>
              </w:rPr>
              <w:t>8. Перелік об'єктів або струмоприймачів, відключених від електроживлення: ___________________________________________________________________</w:t>
            </w:r>
            <w:r>
              <w:rPr>
                <w:sz w:val="24"/>
                <w:szCs w:val="24"/>
              </w:rPr>
              <w:t>____</w:t>
            </w:r>
            <w:r w:rsidRPr="008A22A7">
              <w:rPr>
                <w:sz w:val="24"/>
                <w:szCs w:val="24"/>
              </w:rPr>
              <w:t>____________</w:t>
            </w:r>
          </w:p>
          <w:p w:rsidR="00126FCB" w:rsidRPr="008A22A7" w:rsidRDefault="00126FCB" w:rsidP="006D4ADC">
            <w:pPr>
              <w:spacing w:before="120"/>
              <w:jc w:val="both"/>
              <w:rPr>
                <w:sz w:val="24"/>
                <w:szCs w:val="24"/>
              </w:rPr>
            </w:pPr>
            <w:r w:rsidRPr="008A22A7">
              <w:rPr>
                <w:sz w:val="24"/>
                <w:szCs w:val="24"/>
              </w:rPr>
              <w:t>9. Заходи, яких було вжито або яких необхідно вжити для усунення порушення:</w:t>
            </w:r>
          </w:p>
          <w:p w:rsidR="00126FCB" w:rsidRPr="008A22A7" w:rsidRDefault="00126FCB" w:rsidP="00321C78">
            <w:pPr>
              <w:jc w:val="both"/>
              <w:rPr>
                <w:sz w:val="24"/>
                <w:szCs w:val="24"/>
              </w:rPr>
            </w:pPr>
            <w:r w:rsidRPr="008A22A7">
              <w:rPr>
                <w:sz w:val="24"/>
                <w:szCs w:val="24"/>
              </w:rPr>
              <w:t>_________________________________________________________________________</w:t>
            </w:r>
            <w:r>
              <w:rPr>
                <w:sz w:val="24"/>
                <w:szCs w:val="24"/>
              </w:rPr>
              <w:t>____</w:t>
            </w:r>
            <w:r w:rsidRPr="008A22A7">
              <w:rPr>
                <w:sz w:val="24"/>
                <w:szCs w:val="24"/>
              </w:rPr>
              <w:t>______</w:t>
            </w:r>
          </w:p>
          <w:p w:rsidR="00126FCB" w:rsidRPr="008A22A7" w:rsidRDefault="00126FCB" w:rsidP="006D4ADC">
            <w:pPr>
              <w:jc w:val="center"/>
              <w:rPr>
                <w:sz w:val="24"/>
                <w:szCs w:val="24"/>
              </w:rPr>
            </w:pPr>
            <w:r w:rsidRPr="00FE0CC6">
              <w:t>(указати заходи з ліквідації виявленого порушення, сторону їх виконання і термін виконання)</w:t>
            </w:r>
            <w:r w:rsidRPr="00FE0CC6">
              <w:br/>
            </w:r>
            <w:r w:rsidRPr="008A22A7">
              <w:rPr>
                <w:sz w:val="24"/>
                <w:szCs w:val="24"/>
              </w:rPr>
              <w:t>_____________________________________________________</w:t>
            </w:r>
            <w:r>
              <w:rPr>
                <w:sz w:val="24"/>
                <w:szCs w:val="24"/>
              </w:rPr>
              <w:t>_</w:t>
            </w:r>
            <w:r w:rsidRPr="008A22A7">
              <w:rPr>
                <w:sz w:val="24"/>
                <w:szCs w:val="24"/>
              </w:rPr>
              <w:t>_________________</w:t>
            </w:r>
            <w:r>
              <w:rPr>
                <w:sz w:val="24"/>
                <w:szCs w:val="24"/>
              </w:rPr>
              <w:t>___</w:t>
            </w:r>
            <w:r w:rsidRPr="008A22A7">
              <w:rPr>
                <w:sz w:val="24"/>
                <w:szCs w:val="24"/>
              </w:rPr>
              <w:t>_________</w:t>
            </w:r>
          </w:p>
          <w:p w:rsidR="00126FCB" w:rsidRPr="008A22A7" w:rsidRDefault="00126FCB" w:rsidP="006D4ADC">
            <w:pPr>
              <w:spacing w:before="120"/>
              <w:jc w:val="both"/>
              <w:rPr>
                <w:sz w:val="24"/>
                <w:szCs w:val="24"/>
              </w:rPr>
            </w:pPr>
            <w:r w:rsidRPr="008A22A7">
              <w:rPr>
                <w:sz w:val="24"/>
                <w:szCs w:val="24"/>
              </w:rPr>
              <w:t>10. Перелік вилучених та укладених у пакет засобів вимірювання електричної енергії, пломб та/або інших технічних засобів: _______________________________________________</w:t>
            </w:r>
            <w:r>
              <w:rPr>
                <w:sz w:val="24"/>
                <w:szCs w:val="24"/>
              </w:rPr>
              <w:t>___</w:t>
            </w:r>
            <w:r w:rsidRPr="008A22A7">
              <w:rPr>
                <w:sz w:val="24"/>
                <w:szCs w:val="24"/>
              </w:rPr>
              <w:t>_____</w:t>
            </w:r>
          </w:p>
          <w:p w:rsidR="00126FCB" w:rsidRPr="008A22A7" w:rsidRDefault="00126FCB" w:rsidP="00321C78">
            <w:pPr>
              <w:jc w:val="both"/>
              <w:rPr>
                <w:sz w:val="24"/>
                <w:szCs w:val="24"/>
              </w:rPr>
            </w:pPr>
            <w:r w:rsidRPr="008A22A7">
              <w:rPr>
                <w:sz w:val="24"/>
                <w:szCs w:val="24"/>
              </w:rPr>
              <w:t>___________________________________________________________________________</w:t>
            </w:r>
            <w:r>
              <w:rPr>
                <w:sz w:val="24"/>
                <w:szCs w:val="24"/>
              </w:rPr>
              <w:t>___</w:t>
            </w:r>
            <w:r w:rsidRPr="008A22A7">
              <w:rPr>
                <w:sz w:val="24"/>
                <w:szCs w:val="24"/>
              </w:rPr>
              <w:t>____</w:t>
            </w:r>
          </w:p>
          <w:p w:rsidR="00126FCB" w:rsidRPr="008A22A7" w:rsidRDefault="00126FCB" w:rsidP="006D4ADC">
            <w:pPr>
              <w:spacing w:before="120"/>
              <w:jc w:val="both"/>
              <w:rPr>
                <w:sz w:val="24"/>
                <w:szCs w:val="24"/>
              </w:rPr>
            </w:pPr>
            <w:r w:rsidRPr="008A22A7">
              <w:rPr>
                <w:sz w:val="24"/>
                <w:szCs w:val="24"/>
              </w:rPr>
              <w:t>Пакет опломбований пломбою № __________ та вручений споживачу або вилучений представниками оператора системи (необхідне підкреслити).</w:t>
            </w:r>
          </w:p>
          <w:p w:rsidR="00126FCB" w:rsidRPr="008A22A7" w:rsidRDefault="00126FCB" w:rsidP="006D4ADC">
            <w:pPr>
              <w:spacing w:before="120"/>
              <w:jc w:val="both"/>
              <w:rPr>
                <w:sz w:val="24"/>
                <w:szCs w:val="24"/>
              </w:rPr>
            </w:pPr>
            <w:r w:rsidRPr="008A22A7">
              <w:rPr>
                <w:sz w:val="24"/>
                <w:szCs w:val="24"/>
              </w:rPr>
              <w:t xml:space="preserve">Акт про пломбування від «____» _______________________ 20__ року № ________________. </w:t>
            </w:r>
          </w:p>
          <w:p w:rsidR="00126FCB" w:rsidRPr="008A22A7" w:rsidRDefault="00126FCB" w:rsidP="006D4ADC">
            <w:pPr>
              <w:spacing w:before="120"/>
              <w:jc w:val="both"/>
              <w:rPr>
                <w:sz w:val="24"/>
                <w:szCs w:val="24"/>
              </w:rPr>
            </w:pPr>
            <w:r w:rsidRPr="008A22A7">
              <w:rPr>
                <w:sz w:val="24"/>
                <w:szCs w:val="24"/>
              </w:rPr>
              <w:t xml:space="preserve">11. Комісія оператора системи з розгляду складеного </w:t>
            </w:r>
            <w:proofErr w:type="spellStart"/>
            <w:r w:rsidRPr="008A22A7">
              <w:rPr>
                <w:sz w:val="24"/>
                <w:szCs w:val="24"/>
              </w:rPr>
              <w:t>акта</w:t>
            </w:r>
            <w:proofErr w:type="spellEnd"/>
            <w:r w:rsidRPr="008A22A7">
              <w:rPr>
                <w:sz w:val="24"/>
                <w:szCs w:val="24"/>
              </w:rPr>
              <w:t xml:space="preserve"> про порушення буде проводити засідання «____» ____________ 20__ року о _____год за </w:t>
            </w:r>
            <w:proofErr w:type="spellStart"/>
            <w:r w:rsidRPr="008A22A7">
              <w:rPr>
                <w:sz w:val="24"/>
                <w:szCs w:val="24"/>
              </w:rPr>
              <w:t>адресою</w:t>
            </w:r>
            <w:proofErr w:type="spellEnd"/>
            <w:r w:rsidRPr="008A22A7">
              <w:rPr>
                <w:sz w:val="24"/>
                <w:szCs w:val="24"/>
              </w:rPr>
              <w:t xml:space="preserve">: </w:t>
            </w:r>
          </w:p>
          <w:p w:rsidR="00126FCB" w:rsidRPr="00FE0CC6" w:rsidRDefault="00126FCB" w:rsidP="00321C78">
            <w:pPr>
              <w:jc w:val="both"/>
            </w:pPr>
            <w:r w:rsidRPr="00FE0CC6">
              <w:t>_________________________________________________________________________</w:t>
            </w:r>
            <w:r>
              <w:t>___________________</w:t>
            </w:r>
            <w:r w:rsidRPr="00FE0CC6">
              <w:t xml:space="preserve">______. </w:t>
            </w:r>
          </w:p>
          <w:p w:rsidR="00126FCB" w:rsidRPr="008A22A7" w:rsidRDefault="00126FCB" w:rsidP="006D4ADC">
            <w:pPr>
              <w:spacing w:before="120"/>
              <w:jc w:val="both"/>
              <w:rPr>
                <w:sz w:val="24"/>
                <w:szCs w:val="24"/>
              </w:rPr>
            </w:pPr>
            <w:r w:rsidRPr="008A22A7">
              <w:rPr>
                <w:sz w:val="24"/>
                <w:szCs w:val="24"/>
              </w:rPr>
              <w:t>На засідання комісії запрошується споживач або уповноважена ним особа. У разі неявки на засідання комісії цей акт розглядається без участі споживача або уповноваженої ним особи. </w:t>
            </w:r>
          </w:p>
        </w:tc>
      </w:tr>
      <w:tr w:rsidR="00126FCB" w:rsidRPr="0072192F" w:rsidTr="006D4ADC">
        <w:tc>
          <w:tcPr>
            <w:tcW w:w="2603" w:type="pct"/>
          </w:tcPr>
          <w:p w:rsidR="00126FCB" w:rsidRPr="00FE0CC6" w:rsidRDefault="00126FCB" w:rsidP="00321C78">
            <w:pPr>
              <w:jc w:val="center"/>
            </w:pPr>
          </w:p>
          <w:p w:rsidR="00126FCB" w:rsidRPr="008A22A7" w:rsidRDefault="00126FCB" w:rsidP="00321C78">
            <w:pPr>
              <w:rPr>
                <w:sz w:val="24"/>
                <w:szCs w:val="24"/>
              </w:rPr>
            </w:pPr>
            <w:r w:rsidRPr="008A22A7">
              <w:rPr>
                <w:b/>
                <w:sz w:val="24"/>
                <w:szCs w:val="24"/>
              </w:rPr>
              <w:t>Представники оператора системи:</w:t>
            </w:r>
            <w:r w:rsidRPr="008A22A7">
              <w:rPr>
                <w:sz w:val="24"/>
                <w:szCs w:val="24"/>
              </w:rPr>
              <w:t> </w:t>
            </w:r>
          </w:p>
        </w:tc>
        <w:tc>
          <w:tcPr>
            <w:tcW w:w="2397" w:type="pct"/>
          </w:tcPr>
          <w:p w:rsidR="00126FCB" w:rsidRPr="00FE0CC6" w:rsidRDefault="00126FCB" w:rsidP="00321C78">
            <w:pPr>
              <w:jc w:val="both"/>
            </w:pPr>
          </w:p>
          <w:p w:rsidR="00126FCB" w:rsidRPr="00FE0CC6" w:rsidRDefault="00126FCB" w:rsidP="00321C78">
            <w:pPr>
              <w:jc w:val="both"/>
            </w:pPr>
            <w:r w:rsidRPr="00FE0CC6">
              <w:t>___________________________________________</w:t>
            </w:r>
          </w:p>
          <w:p w:rsidR="00126FCB" w:rsidRPr="00FE0CC6" w:rsidRDefault="00126FCB" w:rsidP="00321C78">
            <w:pPr>
              <w:jc w:val="both"/>
            </w:pPr>
            <w:r w:rsidRPr="00FE0CC6">
              <w:t xml:space="preserve">          (підпис)                            (ініціали, прізвище) </w:t>
            </w:r>
          </w:p>
          <w:p w:rsidR="00126FCB" w:rsidRPr="00FE0CC6" w:rsidRDefault="00126FCB" w:rsidP="00321C78">
            <w:pPr>
              <w:jc w:val="both"/>
            </w:pPr>
          </w:p>
          <w:p w:rsidR="00126FCB" w:rsidRPr="00FE0CC6" w:rsidRDefault="00126FCB" w:rsidP="00321C78">
            <w:pPr>
              <w:jc w:val="both"/>
            </w:pPr>
            <w:r w:rsidRPr="00FE0CC6">
              <w:t>___________________________________________</w:t>
            </w:r>
          </w:p>
          <w:p w:rsidR="00126FCB" w:rsidRPr="00FE0CC6" w:rsidRDefault="00126FCB" w:rsidP="00321C78">
            <w:pPr>
              <w:jc w:val="both"/>
            </w:pPr>
            <w:r w:rsidRPr="00FE0CC6">
              <w:t xml:space="preserve">        (підпис)                              (ініціали, прізвище) </w:t>
            </w:r>
          </w:p>
          <w:p w:rsidR="00126FCB" w:rsidRPr="00FE0CC6" w:rsidRDefault="00126FCB" w:rsidP="00321C78">
            <w:pPr>
              <w:jc w:val="both"/>
            </w:pPr>
          </w:p>
        </w:tc>
      </w:tr>
      <w:tr w:rsidR="00126FCB" w:rsidRPr="00FE0CC6" w:rsidTr="006D4ADC">
        <w:tc>
          <w:tcPr>
            <w:tcW w:w="2603" w:type="pct"/>
          </w:tcPr>
          <w:p w:rsidR="00126FCB" w:rsidRPr="008A22A7" w:rsidRDefault="00126FCB" w:rsidP="00321C78">
            <w:pPr>
              <w:rPr>
                <w:b/>
                <w:sz w:val="24"/>
                <w:szCs w:val="24"/>
              </w:rPr>
            </w:pPr>
            <w:r w:rsidRPr="008A22A7">
              <w:rPr>
                <w:b/>
                <w:sz w:val="24"/>
                <w:szCs w:val="24"/>
              </w:rPr>
              <w:t>З актом про порушення ознайомлений споживач (представник споживача або інша особа, яка допустила представників оператора системи на об’єкт (територію)</w:t>
            </w:r>
            <w:r w:rsidRPr="008A22A7">
              <w:rPr>
                <w:sz w:val="24"/>
                <w:szCs w:val="24"/>
              </w:rPr>
              <w:t xml:space="preserve"> </w:t>
            </w:r>
            <w:r w:rsidRPr="008A22A7">
              <w:rPr>
                <w:b/>
                <w:sz w:val="24"/>
                <w:szCs w:val="24"/>
              </w:rPr>
              <w:t>споживача): </w:t>
            </w:r>
          </w:p>
        </w:tc>
        <w:tc>
          <w:tcPr>
            <w:tcW w:w="2397" w:type="pct"/>
          </w:tcPr>
          <w:p w:rsidR="00126FCB" w:rsidRPr="00FE0CC6" w:rsidRDefault="00126FCB" w:rsidP="00321C78">
            <w:pPr>
              <w:jc w:val="both"/>
            </w:pPr>
          </w:p>
          <w:p w:rsidR="00126FCB" w:rsidRPr="00FE0CC6" w:rsidRDefault="00126FCB" w:rsidP="00321C78">
            <w:pPr>
              <w:jc w:val="both"/>
            </w:pPr>
          </w:p>
          <w:p w:rsidR="00126FCB" w:rsidRPr="00FE0CC6" w:rsidRDefault="00126FCB" w:rsidP="00321C78">
            <w:pPr>
              <w:jc w:val="both"/>
            </w:pPr>
          </w:p>
          <w:p w:rsidR="00126FCB" w:rsidRPr="00FE0CC6" w:rsidRDefault="00126FCB" w:rsidP="00321C78">
            <w:pPr>
              <w:jc w:val="both"/>
            </w:pPr>
          </w:p>
          <w:p w:rsidR="00126FCB" w:rsidRPr="00FE0CC6" w:rsidRDefault="00126FCB" w:rsidP="00321C78">
            <w:pPr>
              <w:jc w:val="both"/>
            </w:pPr>
            <w:r w:rsidRPr="00FE0CC6">
              <w:t>___________________________________________</w:t>
            </w:r>
          </w:p>
          <w:p w:rsidR="00126FCB" w:rsidRPr="00FE0CC6" w:rsidRDefault="00126FCB" w:rsidP="00321C78">
            <w:pPr>
              <w:jc w:val="both"/>
            </w:pPr>
            <w:r w:rsidRPr="00FE0CC6">
              <w:t>      (підпис)                               (ініціали, прізвище) </w:t>
            </w:r>
          </w:p>
        </w:tc>
      </w:tr>
      <w:tr w:rsidR="00126FCB" w:rsidRPr="0072192F" w:rsidTr="006D4ADC">
        <w:tc>
          <w:tcPr>
            <w:tcW w:w="2603" w:type="pct"/>
          </w:tcPr>
          <w:p w:rsidR="00126FCB" w:rsidRPr="008A22A7" w:rsidRDefault="00126FCB" w:rsidP="00321C78">
            <w:pPr>
              <w:rPr>
                <w:b/>
                <w:sz w:val="24"/>
                <w:szCs w:val="24"/>
              </w:rPr>
            </w:pPr>
            <w:r w:rsidRPr="008A22A7">
              <w:rPr>
                <w:b/>
                <w:sz w:val="24"/>
                <w:szCs w:val="24"/>
              </w:rPr>
              <w:t xml:space="preserve">Відмову споживача (представника споживача або іншої особи, яка допустила представників оператора системи на об’єкт (територію) споживача) підписувати акт про порушення </w:t>
            </w:r>
            <w:r w:rsidRPr="008A22A7">
              <w:rPr>
                <w:b/>
                <w:bCs/>
                <w:sz w:val="24"/>
                <w:szCs w:val="24"/>
              </w:rPr>
              <w:t xml:space="preserve">або залишення ним місця порушення </w:t>
            </w:r>
            <w:r w:rsidRPr="008A22A7">
              <w:rPr>
                <w:b/>
                <w:sz w:val="24"/>
                <w:szCs w:val="24"/>
              </w:rPr>
              <w:t>засвідчує свідок:</w:t>
            </w:r>
          </w:p>
          <w:p w:rsidR="00126FCB" w:rsidRPr="00FE0CC6" w:rsidRDefault="00126FCB" w:rsidP="00321C78">
            <w:pPr>
              <w:rPr>
                <w:b/>
                <w:highlight w:val="yellow"/>
              </w:rPr>
            </w:pPr>
          </w:p>
        </w:tc>
        <w:tc>
          <w:tcPr>
            <w:tcW w:w="2397" w:type="pct"/>
          </w:tcPr>
          <w:p w:rsidR="00126FCB" w:rsidRPr="00FE0CC6" w:rsidRDefault="00126FCB" w:rsidP="00321C78">
            <w:pPr>
              <w:jc w:val="center"/>
            </w:pPr>
          </w:p>
          <w:p w:rsidR="00126FCB" w:rsidRPr="00FE0CC6" w:rsidRDefault="00126FCB" w:rsidP="00321C78">
            <w:pPr>
              <w:jc w:val="both"/>
            </w:pPr>
          </w:p>
          <w:p w:rsidR="00126FCB" w:rsidRPr="00FE0CC6" w:rsidRDefault="00126FCB" w:rsidP="00321C78">
            <w:pPr>
              <w:jc w:val="both"/>
            </w:pPr>
          </w:p>
          <w:p w:rsidR="00126FCB" w:rsidRPr="00FE0CC6" w:rsidRDefault="00126FCB" w:rsidP="00321C78">
            <w:pPr>
              <w:jc w:val="both"/>
            </w:pPr>
          </w:p>
          <w:p w:rsidR="00126FCB" w:rsidRPr="00FE0CC6" w:rsidRDefault="00126FCB" w:rsidP="00321C78">
            <w:pPr>
              <w:jc w:val="both"/>
            </w:pPr>
          </w:p>
          <w:p w:rsidR="00126FCB" w:rsidRPr="00FE0CC6" w:rsidRDefault="00126FCB" w:rsidP="00321C78">
            <w:pPr>
              <w:jc w:val="center"/>
            </w:pPr>
            <w:r w:rsidRPr="00FE0CC6">
              <w:t>_______________________________</w:t>
            </w:r>
          </w:p>
          <w:p w:rsidR="00126FCB" w:rsidRPr="00FE0CC6" w:rsidRDefault="00126FCB" w:rsidP="00321C78">
            <w:pPr>
              <w:jc w:val="center"/>
            </w:pPr>
            <w:r w:rsidRPr="00FE0CC6">
              <w:t>(дані про свідка)</w:t>
            </w:r>
          </w:p>
          <w:p w:rsidR="00126FCB" w:rsidRPr="00FE0CC6" w:rsidRDefault="00126FCB" w:rsidP="00321C78">
            <w:r w:rsidRPr="00FE0CC6">
              <w:t>___________________________________________</w:t>
            </w:r>
          </w:p>
          <w:p w:rsidR="00126FCB" w:rsidRPr="00FE0CC6" w:rsidRDefault="00126FCB" w:rsidP="00321C78">
            <w:pPr>
              <w:jc w:val="both"/>
            </w:pPr>
            <w:r w:rsidRPr="00FE0CC6">
              <w:t>(підпис)                               (ініціали, прізвище)</w:t>
            </w:r>
          </w:p>
        </w:tc>
      </w:tr>
      <w:tr w:rsidR="00126FCB" w:rsidRPr="008A22A7" w:rsidTr="006D4ADC">
        <w:tc>
          <w:tcPr>
            <w:tcW w:w="5000" w:type="pct"/>
            <w:gridSpan w:val="2"/>
          </w:tcPr>
          <w:p w:rsidR="00126FCB" w:rsidRPr="008A22A7" w:rsidRDefault="00126FCB" w:rsidP="006D4ADC">
            <w:pPr>
              <w:spacing w:before="120"/>
              <w:jc w:val="both"/>
              <w:rPr>
                <w:sz w:val="24"/>
                <w:szCs w:val="24"/>
              </w:rPr>
            </w:pPr>
            <w:r w:rsidRPr="008A22A7">
              <w:rPr>
                <w:sz w:val="24"/>
                <w:szCs w:val="24"/>
              </w:rPr>
              <w:t xml:space="preserve">Зауваження до складеного </w:t>
            </w:r>
            <w:proofErr w:type="spellStart"/>
            <w:r w:rsidRPr="008A22A7">
              <w:rPr>
                <w:sz w:val="24"/>
                <w:szCs w:val="24"/>
              </w:rPr>
              <w:t>акта</w:t>
            </w:r>
            <w:proofErr w:type="spellEnd"/>
            <w:r w:rsidRPr="008A22A7">
              <w:rPr>
                <w:sz w:val="24"/>
                <w:szCs w:val="24"/>
              </w:rPr>
              <w:t>: ____________________________________</w:t>
            </w:r>
            <w:r>
              <w:rPr>
                <w:sz w:val="24"/>
                <w:szCs w:val="24"/>
              </w:rPr>
              <w:t>____</w:t>
            </w:r>
            <w:r w:rsidRPr="008A22A7">
              <w:rPr>
                <w:sz w:val="24"/>
                <w:szCs w:val="24"/>
              </w:rPr>
              <w:t>_______________</w:t>
            </w:r>
          </w:p>
          <w:p w:rsidR="00126FCB" w:rsidRPr="008A22A7" w:rsidRDefault="00126FCB" w:rsidP="00321C78">
            <w:pPr>
              <w:jc w:val="both"/>
              <w:rPr>
                <w:sz w:val="24"/>
                <w:szCs w:val="24"/>
              </w:rPr>
            </w:pPr>
            <w:r w:rsidRPr="008A22A7">
              <w:rPr>
                <w:sz w:val="24"/>
                <w:szCs w:val="24"/>
              </w:rPr>
              <w:t>____________________________________________________________________</w:t>
            </w:r>
            <w:r>
              <w:rPr>
                <w:sz w:val="24"/>
                <w:szCs w:val="24"/>
              </w:rPr>
              <w:t>____</w:t>
            </w:r>
            <w:r w:rsidRPr="008A22A7">
              <w:rPr>
                <w:sz w:val="24"/>
                <w:szCs w:val="24"/>
              </w:rPr>
              <w:t>___________</w:t>
            </w:r>
          </w:p>
          <w:p w:rsidR="00126FCB" w:rsidRPr="008A22A7" w:rsidRDefault="00126FCB" w:rsidP="00321C78">
            <w:pPr>
              <w:jc w:val="both"/>
              <w:rPr>
                <w:sz w:val="24"/>
                <w:szCs w:val="24"/>
              </w:rPr>
            </w:pPr>
            <w:r w:rsidRPr="008A22A7">
              <w:rPr>
                <w:sz w:val="24"/>
                <w:szCs w:val="24"/>
              </w:rPr>
              <w:t>________________________________________________________________________</w:t>
            </w:r>
            <w:r>
              <w:rPr>
                <w:sz w:val="24"/>
                <w:szCs w:val="24"/>
              </w:rPr>
              <w:t>____</w:t>
            </w:r>
            <w:r w:rsidRPr="008A22A7">
              <w:rPr>
                <w:sz w:val="24"/>
                <w:szCs w:val="24"/>
              </w:rPr>
              <w:t>_______</w:t>
            </w:r>
          </w:p>
        </w:tc>
      </w:tr>
      <w:tr w:rsidR="00126FCB" w:rsidRPr="008A22A7" w:rsidTr="006D4ADC">
        <w:tc>
          <w:tcPr>
            <w:tcW w:w="2603" w:type="pct"/>
          </w:tcPr>
          <w:p w:rsidR="00126FCB" w:rsidRPr="008A22A7" w:rsidRDefault="00126FCB" w:rsidP="006D4ADC">
            <w:pPr>
              <w:spacing w:before="120"/>
              <w:jc w:val="both"/>
              <w:rPr>
                <w:sz w:val="24"/>
                <w:szCs w:val="24"/>
              </w:rPr>
            </w:pPr>
            <w:r w:rsidRPr="008A22A7">
              <w:rPr>
                <w:sz w:val="24"/>
                <w:szCs w:val="24"/>
              </w:rPr>
              <w:t xml:space="preserve">До </w:t>
            </w:r>
            <w:proofErr w:type="spellStart"/>
            <w:r w:rsidRPr="008A22A7">
              <w:rPr>
                <w:sz w:val="24"/>
                <w:szCs w:val="24"/>
              </w:rPr>
              <w:t>акта</w:t>
            </w:r>
            <w:proofErr w:type="spellEnd"/>
            <w:r w:rsidRPr="008A22A7">
              <w:rPr>
                <w:sz w:val="24"/>
                <w:szCs w:val="24"/>
              </w:rPr>
              <w:t xml:space="preserve"> про порушення додається: </w:t>
            </w:r>
          </w:p>
        </w:tc>
        <w:tc>
          <w:tcPr>
            <w:tcW w:w="2397" w:type="pct"/>
          </w:tcPr>
          <w:p w:rsidR="00126FCB" w:rsidRPr="008A22A7" w:rsidRDefault="00126FCB" w:rsidP="006D4ADC">
            <w:pPr>
              <w:spacing w:before="120"/>
              <w:jc w:val="both"/>
              <w:rPr>
                <w:sz w:val="24"/>
                <w:szCs w:val="24"/>
              </w:rPr>
            </w:pPr>
            <w:r w:rsidRPr="008A22A7">
              <w:rPr>
                <w:sz w:val="24"/>
                <w:szCs w:val="24"/>
              </w:rPr>
              <w:t>1. __________________________________</w:t>
            </w:r>
          </w:p>
          <w:p w:rsidR="00126FCB" w:rsidRPr="008A22A7" w:rsidRDefault="00126FCB" w:rsidP="00321C78">
            <w:pPr>
              <w:jc w:val="both"/>
              <w:rPr>
                <w:sz w:val="24"/>
                <w:szCs w:val="24"/>
              </w:rPr>
            </w:pPr>
            <w:r w:rsidRPr="008A22A7">
              <w:rPr>
                <w:sz w:val="24"/>
                <w:szCs w:val="24"/>
              </w:rPr>
              <w:t>2. __________________________________</w:t>
            </w:r>
          </w:p>
          <w:p w:rsidR="00126FCB" w:rsidRPr="008A22A7" w:rsidRDefault="00126FCB" w:rsidP="00321C78">
            <w:pPr>
              <w:rPr>
                <w:sz w:val="24"/>
                <w:szCs w:val="24"/>
              </w:rPr>
            </w:pPr>
            <w:r w:rsidRPr="008A22A7">
              <w:rPr>
                <w:sz w:val="24"/>
                <w:szCs w:val="24"/>
              </w:rPr>
              <w:t>3. __________________________________</w:t>
            </w:r>
          </w:p>
        </w:tc>
      </w:tr>
    </w:tbl>
    <w:p w:rsidR="00126FCB" w:rsidRPr="008A22A7" w:rsidRDefault="00126FCB" w:rsidP="00DD5C2C">
      <w:pPr>
        <w:rPr>
          <w:vanish/>
          <w:sz w:val="24"/>
          <w:szCs w:val="24"/>
        </w:rPr>
      </w:pPr>
    </w:p>
    <w:tbl>
      <w:tblPr>
        <w:tblW w:w="5000" w:type="pct"/>
        <w:tblLook w:val="0000" w:firstRow="0" w:lastRow="0" w:firstColumn="0" w:lastColumn="0" w:noHBand="0" w:noVBand="0"/>
      </w:tblPr>
      <w:tblGrid>
        <w:gridCol w:w="10206"/>
      </w:tblGrid>
      <w:tr w:rsidR="00126FCB" w:rsidRPr="008A22A7" w:rsidTr="006D4ADC">
        <w:tc>
          <w:tcPr>
            <w:tcW w:w="5000" w:type="pct"/>
          </w:tcPr>
          <w:p w:rsidR="00126FCB" w:rsidRPr="008A22A7" w:rsidRDefault="00126FCB" w:rsidP="00321C78">
            <w:pPr>
              <w:jc w:val="both"/>
              <w:rPr>
                <w:sz w:val="24"/>
                <w:szCs w:val="24"/>
              </w:rPr>
            </w:pPr>
            <w:r w:rsidRPr="008A22A7">
              <w:rPr>
                <w:sz w:val="24"/>
                <w:szCs w:val="24"/>
              </w:rPr>
              <w:t>Додаткові відомості: _______________________________</w:t>
            </w:r>
            <w:r>
              <w:rPr>
                <w:sz w:val="24"/>
                <w:szCs w:val="24"/>
              </w:rPr>
              <w:t>_____</w:t>
            </w:r>
            <w:r w:rsidRPr="008A22A7">
              <w:rPr>
                <w:sz w:val="24"/>
                <w:szCs w:val="24"/>
              </w:rPr>
              <w:t>_____________________________</w:t>
            </w:r>
          </w:p>
          <w:p w:rsidR="00126FCB" w:rsidRPr="008A22A7" w:rsidRDefault="00126FCB" w:rsidP="00321C78">
            <w:pPr>
              <w:jc w:val="both"/>
              <w:rPr>
                <w:sz w:val="24"/>
                <w:szCs w:val="24"/>
              </w:rPr>
            </w:pPr>
            <w:r w:rsidRPr="008A22A7">
              <w:rPr>
                <w:sz w:val="24"/>
                <w:szCs w:val="24"/>
              </w:rPr>
              <w:t>______________________________________________________</w:t>
            </w:r>
            <w:r>
              <w:rPr>
                <w:sz w:val="24"/>
                <w:szCs w:val="24"/>
              </w:rPr>
              <w:t>_____</w:t>
            </w:r>
            <w:r w:rsidRPr="008A22A7">
              <w:rPr>
                <w:sz w:val="24"/>
                <w:szCs w:val="24"/>
              </w:rPr>
              <w:t>________________________</w:t>
            </w:r>
          </w:p>
        </w:tc>
      </w:tr>
      <w:tr w:rsidR="00126FCB" w:rsidRPr="00FE0CC6" w:rsidTr="006D4ADC">
        <w:tc>
          <w:tcPr>
            <w:tcW w:w="5000" w:type="pct"/>
          </w:tcPr>
          <w:p w:rsidR="00126FCB" w:rsidRPr="00FE0CC6" w:rsidRDefault="00126FCB" w:rsidP="00321C78">
            <w:pPr>
              <w:jc w:val="center"/>
            </w:pPr>
          </w:p>
        </w:tc>
      </w:tr>
      <w:tr w:rsidR="00126FCB" w:rsidRPr="00774336" w:rsidTr="006D4ADC">
        <w:tc>
          <w:tcPr>
            <w:tcW w:w="5000" w:type="pct"/>
          </w:tcPr>
          <w:p w:rsidR="00126FCB" w:rsidRPr="00774336" w:rsidRDefault="00126FCB" w:rsidP="006D4ADC">
            <w:pPr>
              <w:tabs>
                <w:tab w:val="center" w:pos="3545"/>
              </w:tabs>
              <w:jc w:val="right"/>
            </w:pPr>
            <w:r w:rsidRPr="008A22A7">
              <w:rPr>
                <w:b/>
                <w:sz w:val="24"/>
                <w:szCs w:val="24"/>
              </w:rPr>
              <w:t xml:space="preserve">Примірник </w:t>
            </w:r>
            <w:proofErr w:type="spellStart"/>
            <w:r w:rsidRPr="008A22A7">
              <w:rPr>
                <w:b/>
                <w:sz w:val="24"/>
                <w:szCs w:val="24"/>
              </w:rPr>
              <w:t>акта</w:t>
            </w:r>
            <w:proofErr w:type="spellEnd"/>
            <w:r w:rsidRPr="008A22A7">
              <w:rPr>
                <w:b/>
                <w:sz w:val="24"/>
                <w:szCs w:val="24"/>
              </w:rPr>
              <w:t xml:space="preserve"> про порушення отримав</w:t>
            </w:r>
            <w:r w:rsidRPr="008A22A7">
              <w:rPr>
                <w:sz w:val="24"/>
                <w:szCs w:val="24"/>
              </w:rPr>
              <w:t>:</w:t>
            </w:r>
            <w:r w:rsidRPr="00774336">
              <w:t xml:space="preserve">                    </w:t>
            </w:r>
            <w:r w:rsidRPr="00774336">
              <w:rPr>
                <w:b/>
                <w:bCs/>
              </w:rPr>
              <w:t xml:space="preserve"> ________________________________</w:t>
            </w:r>
            <w:r>
              <w:rPr>
                <w:b/>
                <w:bCs/>
              </w:rPr>
              <w:t xml:space="preserve">                                           </w:t>
            </w:r>
            <w:r w:rsidRPr="00774336">
              <w:t xml:space="preserve">                                          </w:t>
            </w:r>
            <w:r w:rsidRPr="006D4ADC">
              <w:t>(підпис)           (ініціали, прізвище)</w:t>
            </w:r>
          </w:p>
          <w:p w:rsidR="00126FCB" w:rsidRPr="00774336" w:rsidRDefault="00126FCB" w:rsidP="00321C78">
            <w:pPr>
              <w:jc w:val="center"/>
            </w:pPr>
          </w:p>
        </w:tc>
      </w:tr>
    </w:tbl>
    <w:p w:rsidR="00126FCB" w:rsidRDefault="00126FCB" w:rsidP="006D4ADC">
      <w:pPr>
        <w:jc w:val="both"/>
      </w:pPr>
    </w:p>
    <w:p w:rsidR="00E411ED" w:rsidRDefault="00E411ED" w:rsidP="006D4ADC">
      <w:pPr>
        <w:jc w:val="both"/>
      </w:pPr>
    </w:p>
    <w:p w:rsidR="00E411ED" w:rsidRPr="00E411ED" w:rsidRDefault="00E411ED" w:rsidP="00E411ED">
      <w:pPr>
        <w:ind w:firstLine="708"/>
        <w:jc w:val="both"/>
        <w:rPr>
          <w:color w:val="808080" w:themeColor="background1" w:themeShade="80"/>
          <w:sz w:val="24"/>
          <w:szCs w:val="24"/>
        </w:rPr>
      </w:pPr>
      <w:r w:rsidRPr="00E411ED">
        <w:rPr>
          <w:rStyle w:val="st121"/>
          <w:color w:val="808080" w:themeColor="background1" w:themeShade="80"/>
          <w:sz w:val="24"/>
          <w:szCs w:val="24"/>
        </w:rPr>
        <w:lastRenderedPageBreak/>
        <w:t xml:space="preserve">{Правила доповнено новим Додатком 9 згідно з Постановою Національної комісії, що здійснює державне регулювання у сферах енергетики та комунальних послуг </w:t>
      </w:r>
      <w:r w:rsidRPr="00E411ED">
        <w:rPr>
          <w:rStyle w:val="st131"/>
          <w:color w:val="808080" w:themeColor="background1" w:themeShade="80"/>
          <w:sz w:val="24"/>
          <w:szCs w:val="24"/>
        </w:rPr>
        <w:t>№ 1525 від 18.07.2019</w:t>
      </w:r>
      <w:r w:rsidRPr="00E411ED">
        <w:rPr>
          <w:rStyle w:val="st121"/>
          <w:color w:val="808080" w:themeColor="background1" w:themeShade="80"/>
          <w:sz w:val="24"/>
          <w:szCs w:val="24"/>
        </w:rPr>
        <w:t xml:space="preserve">; в редакції Постанови Національної комісії, що здійснює державне регулювання у сферах енергетики та комунальних послуг </w:t>
      </w:r>
      <w:r w:rsidRPr="00E411ED">
        <w:rPr>
          <w:rStyle w:val="st131"/>
          <w:color w:val="808080" w:themeColor="background1" w:themeShade="80"/>
          <w:sz w:val="24"/>
          <w:szCs w:val="24"/>
        </w:rPr>
        <w:t>№ 203 від 31.01.2023</w:t>
      </w:r>
      <w:r w:rsidRPr="00E411ED">
        <w:rPr>
          <w:rStyle w:val="st121"/>
          <w:color w:val="808080" w:themeColor="background1" w:themeShade="80"/>
          <w:sz w:val="24"/>
          <w:szCs w:val="24"/>
        </w:rPr>
        <w:t>}</w:t>
      </w:r>
      <w:bookmarkStart w:id="0" w:name="_GoBack"/>
      <w:bookmarkEnd w:id="0"/>
    </w:p>
    <w:sectPr w:rsidR="00E411ED" w:rsidRPr="00E411ED" w:rsidSect="006D4ADC">
      <w:headerReference w:type="even" r:id="rId6"/>
      <w:footerReference w:type="default" r:id="rId7"/>
      <w:pgSz w:w="11907" w:h="16840" w:code="9"/>
      <w:pgMar w:top="567" w:right="567" w:bottom="567" w:left="1134" w:header="425" w:footer="720"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20" w:rsidRDefault="00911E20">
      <w:r>
        <w:separator/>
      </w:r>
    </w:p>
  </w:endnote>
  <w:endnote w:type="continuationSeparator" w:id="0">
    <w:p w:rsidR="00911E20" w:rsidRDefault="0091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899"/>
      <w:gridCol w:w="5132"/>
    </w:tblGrid>
    <w:tr w:rsidR="00126FCB">
      <w:tc>
        <w:tcPr>
          <w:tcW w:w="4899" w:type="dxa"/>
        </w:tcPr>
        <w:p w:rsidR="00126FCB" w:rsidRPr="00BC5FFD" w:rsidRDefault="00126FCB">
          <w:pPr>
            <w:pStyle w:val="a3"/>
            <w:rPr>
              <w:sz w:val="12"/>
              <w:lang w:val="en-US"/>
            </w:rPr>
          </w:pPr>
        </w:p>
      </w:tc>
      <w:tc>
        <w:tcPr>
          <w:tcW w:w="5132" w:type="dxa"/>
        </w:tcPr>
        <w:p w:rsidR="00126FCB" w:rsidRPr="00BC5FFD" w:rsidRDefault="00126FCB">
          <w:pPr>
            <w:pStyle w:val="a3"/>
            <w:jc w:val="right"/>
            <w:rPr>
              <w:sz w:val="12"/>
              <w:lang w:val="en-US"/>
            </w:rPr>
          </w:pPr>
        </w:p>
      </w:tc>
    </w:tr>
  </w:tbl>
  <w:p w:rsidR="00126FCB" w:rsidRPr="00DC15C1" w:rsidRDefault="00126FCB">
    <w:pPr>
      <w:pStyle w:val="a5"/>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20" w:rsidRDefault="00911E20">
      <w:r>
        <w:separator/>
      </w:r>
    </w:p>
  </w:footnote>
  <w:footnote w:type="continuationSeparator" w:id="0">
    <w:p w:rsidR="00911E20" w:rsidRDefault="00911E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CB" w:rsidRPr="00E77BF0" w:rsidRDefault="00126FCB">
    <w:pPr>
      <w:pStyle w:val="a3"/>
      <w:jc w:val="center"/>
      <w:rPr>
        <w:sz w:val="26"/>
        <w:szCs w:val="26"/>
      </w:rPr>
    </w:pPr>
    <w:r w:rsidRPr="00E77BF0">
      <w:rPr>
        <w:sz w:val="26"/>
        <w:szCs w:val="26"/>
      </w:rPr>
      <w:fldChar w:fldCharType="begin"/>
    </w:r>
    <w:r w:rsidRPr="00E77BF0">
      <w:rPr>
        <w:sz w:val="26"/>
        <w:szCs w:val="26"/>
      </w:rPr>
      <w:instrText>PAGE   \* MERGEFORMAT</w:instrText>
    </w:r>
    <w:r w:rsidRPr="00E77BF0">
      <w:rPr>
        <w:sz w:val="26"/>
        <w:szCs w:val="26"/>
      </w:rPr>
      <w:fldChar w:fldCharType="separate"/>
    </w:r>
    <w:r w:rsidR="00E411ED">
      <w:rPr>
        <w:noProof/>
        <w:sz w:val="26"/>
        <w:szCs w:val="26"/>
      </w:rPr>
      <w:t>4</w:t>
    </w:r>
    <w:r w:rsidRPr="00E77BF0">
      <w:rPr>
        <w:sz w:val="26"/>
        <w:szCs w:val="26"/>
      </w:rPr>
      <w:fldChar w:fldCharType="end"/>
    </w:r>
  </w:p>
  <w:p w:rsidR="00126FCB" w:rsidRPr="00EC4842" w:rsidRDefault="00126FCB" w:rsidP="00EC48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75"/>
    <w:rsid w:val="00001C0D"/>
    <w:rsid w:val="000064A4"/>
    <w:rsid w:val="0000691C"/>
    <w:rsid w:val="00007DDE"/>
    <w:rsid w:val="000115BD"/>
    <w:rsid w:val="00011A1E"/>
    <w:rsid w:val="00015058"/>
    <w:rsid w:val="00015AC3"/>
    <w:rsid w:val="00020BAB"/>
    <w:rsid w:val="0002541A"/>
    <w:rsid w:val="00026FCB"/>
    <w:rsid w:val="00027653"/>
    <w:rsid w:val="000277CD"/>
    <w:rsid w:val="00034D7A"/>
    <w:rsid w:val="00037232"/>
    <w:rsid w:val="0004069B"/>
    <w:rsid w:val="00040843"/>
    <w:rsid w:val="00040C09"/>
    <w:rsid w:val="0004626C"/>
    <w:rsid w:val="00046C0B"/>
    <w:rsid w:val="00052709"/>
    <w:rsid w:val="0006146F"/>
    <w:rsid w:val="0006164E"/>
    <w:rsid w:val="00062AC9"/>
    <w:rsid w:val="00064C7D"/>
    <w:rsid w:val="00073700"/>
    <w:rsid w:val="000746ED"/>
    <w:rsid w:val="00077A7F"/>
    <w:rsid w:val="00082F25"/>
    <w:rsid w:val="0008364E"/>
    <w:rsid w:val="00086ACD"/>
    <w:rsid w:val="000938AE"/>
    <w:rsid w:val="00094E98"/>
    <w:rsid w:val="00096C96"/>
    <w:rsid w:val="000978E1"/>
    <w:rsid w:val="000A1900"/>
    <w:rsid w:val="000A21BB"/>
    <w:rsid w:val="000A3F7F"/>
    <w:rsid w:val="000A627B"/>
    <w:rsid w:val="000A6C4D"/>
    <w:rsid w:val="000B29C1"/>
    <w:rsid w:val="000B2B08"/>
    <w:rsid w:val="000B3615"/>
    <w:rsid w:val="000B449D"/>
    <w:rsid w:val="000B44AD"/>
    <w:rsid w:val="000B6002"/>
    <w:rsid w:val="000B7130"/>
    <w:rsid w:val="000C3EA4"/>
    <w:rsid w:val="000C44E6"/>
    <w:rsid w:val="000C497E"/>
    <w:rsid w:val="000C526A"/>
    <w:rsid w:val="000C5690"/>
    <w:rsid w:val="000C6CCA"/>
    <w:rsid w:val="000D1B65"/>
    <w:rsid w:val="000D2AF8"/>
    <w:rsid w:val="000D2FD2"/>
    <w:rsid w:val="000D4248"/>
    <w:rsid w:val="000D68F6"/>
    <w:rsid w:val="000E195E"/>
    <w:rsid w:val="000E32FC"/>
    <w:rsid w:val="000E495C"/>
    <w:rsid w:val="000F472D"/>
    <w:rsid w:val="000F639A"/>
    <w:rsid w:val="000F6EEB"/>
    <w:rsid w:val="00101D83"/>
    <w:rsid w:val="001029C8"/>
    <w:rsid w:val="00102BAF"/>
    <w:rsid w:val="00104CD8"/>
    <w:rsid w:val="00110168"/>
    <w:rsid w:val="001102F9"/>
    <w:rsid w:val="00112124"/>
    <w:rsid w:val="0011413C"/>
    <w:rsid w:val="0011443A"/>
    <w:rsid w:val="00116CA4"/>
    <w:rsid w:val="00116F8A"/>
    <w:rsid w:val="00117BF1"/>
    <w:rsid w:val="001205C8"/>
    <w:rsid w:val="0012156B"/>
    <w:rsid w:val="001215CF"/>
    <w:rsid w:val="00121F4C"/>
    <w:rsid w:val="00122E1A"/>
    <w:rsid w:val="00123255"/>
    <w:rsid w:val="00124356"/>
    <w:rsid w:val="0012466D"/>
    <w:rsid w:val="0012627D"/>
    <w:rsid w:val="00126FCB"/>
    <w:rsid w:val="00127E26"/>
    <w:rsid w:val="0013065E"/>
    <w:rsid w:val="001315FB"/>
    <w:rsid w:val="00133036"/>
    <w:rsid w:val="00133BF6"/>
    <w:rsid w:val="001342F3"/>
    <w:rsid w:val="00135DDC"/>
    <w:rsid w:val="00135F3A"/>
    <w:rsid w:val="001400A6"/>
    <w:rsid w:val="0014080B"/>
    <w:rsid w:val="00141BB1"/>
    <w:rsid w:val="001431E6"/>
    <w:rsid w:val="00143B64"/>
    <w:rsid w:val="001575CA"/>
    <w:rsid w:val="00161751"/>
    <w:rsid w:val="00162899"/>
    <w:rsid w:val="0016581C"/>
    <w:rsid w:val="00165DD8"/>
    <w:rsid w:val="00166AFA"/>
    <w:rsid w:val="00171381"/>
    <w:rsid w:val="00171675"/>
    <w:rsid w:val="00172CF5"/>
    <w:rsid w:val="00173F5F"/>
    <w:rsid w:val="0017645D"/>
    <w:rsid w:val="0017655D"/>
    <w:rsid w:val="00180D15"/>
    <w:rsid w:val="001826A5"/>
    <w:rsid w:val="00183688"/>
    <w:rsid w:val="00184207"/>
    <w:rsid w:val="0018538E"/>
    <w:rsid w:val="00185B6E"/>
    <w:rsid w:val="00186DC1"/>
    <w:rsid w:val="0018723A"/>
    <w:rsid w:val="0019043F"/>
    <w:rsid w:val="0019496D"/>
    <w:rsid w:val="0019514A"/>
    <w:rsid w:val="001A0295"/>
    <w:rsid w:val="001A24FD"/>
    <w:rsid w:val="001A3368"/>
    <w:rsid w:val="001A516B"/>
    <w:rsid w:val="001A6064"/>
    <w:rsid w:val="001A7D1C"/>
    <w:rsid w:val="001B17D2"/>
    <w:rsid w:val="001B216E"/>
    <w:rsid w:val="001B4E35"/>
    <w:rsid w:val="001B52EA"/>
    <w:rsid w:val="001C0B8D"/>
    <w:rsid w:val="001C0EA5"/>
    <w:rsid w:val="001C3802"/>
    <w:rsid w:val="001C39DE"/>
    <w:rsid w:val="001C6E76"/>
    <w:rsid w:val="001C78D4"/>
    <w:rsid w:val="001D1003"/>
    <w:rsid w:val="001D502B"/>
    <w:rsid w:val="001D50A9"/>
    <w:rsid w:val="001E367C"/>
    <w:rsid w:val="001E3D63"/>
    <w:rsid w:val="001E3F51"/>
    <w:rsid w:val="001E552A"/>
    <w:rsid w:val="001E6301"/>
    <w:rsid w:val="001E65D1"/>
    <w:rsid w:val="001E7568"/>
    <w:rsid w:val="001F28A1"/>
    <w:rsid w:val="001F3463"/>
    <w:rsid w:val="00203384"/>
    <w:rsid w:val="00207CE9"/>
    <w:rsid w:val="0021201B"/>
    <w:rsid w:val="00212051"/>
    <w:rsid w:val="002176A3"/>
    <w:rsid w:val="00217F04"/>
    <w:rsid w:val="0022142D"/>
    <w:rsid w:val="00223459"/>
    <w:rsid w:val="00223D32"/>
    <w:rsid w:val="002250E6"/>
    <w:rsid w:val="00225371"/>
    <w:rsid w:val="00225BBB"/>
    <w:rsid w:val="002264F1"/>
    <w:rsid w:val="002279A6"/>
    <w:rsid w:val="00230E1D"/>
    <w:rsid w:val="00231128"/>
    <w:rsid w:val="002338FE"/>
    <w:rsid w:val="00233D11"/>
    <w:rsid w:val="0023590F"/>
    <w:rsid w:val="00235F3F"/>
    <w:rsid w:val="002364C1"/>
    <w:rsid w:val="0023718D"/>
    <w:rsid w:val="00241C9D"/>
    <w:rsid w:val="00242DBA"/>
    <w:rsid w:val="0024464B"/>
    <w:rsid w:val="00244799"/>
    <w:rsid w:val="00244F28"/>
    <w:rsid w:val="00245385"/>
    <w:rsid w:val="002458BE"/>
    <w:rsid w:val="00246513"/>
    <w:rsid w:val="0024662F"/>
    <w:rsid w:val="00247AE9"/>
    <w:rsid w:val="00251962"/>
    <w:rsid w:val="002528D2"/>
    <w:rsid w:val="0025366E"/>
    <w:rsid w:val="002536B8"/>
    <w:rsid w:val="00253DDB"/>
    <w:rsid w:val="00256473"/>
    <w:rsid w:val="00261E5B"/>
    <w:rsid w:val="0026292D"/>
    <w:rsid w:val="00263269"/>
    <w:rsid w:val="00264323"/>
    <w:rsid w:val="00264952"/>
    <w:rsid w:val="0026547C"/>
    <w:rsid w:val="002708D4"/>
    <w:rsid w:val="00273087"/>
    <w:rsid w:val="002743DC"/>
    <w:rsid w:val="002768CB"/>
    <w:rsid w:val="00281DAD"/>
    <w:rsid w:val="00282DB2"/>
    <w:rsid w:val="00282F0C"/>
    <w:rsid w:val="00283557"/>
    <w:rsid w:val="00286F7C"/>
    <w:rsid w:val="00287295"/>
    <w:rsid w:val="002909DE"/>
    <w:rsid w:val="00291740"/>
    <w:rsid w:val="00293AAF"/>
    <w:rsid w:val="00294B73"/>
    <w:rsid w:val="00296C27"/>
    <w:rsid w:val="002971ED"/>
    <w:rsid w:val="00297DFF"/>
    <w:rsid w:val="002A063A"/>
    <w:rsid w:val="002A7E68"/>
    <w:rsid w:val="002B051A"/>
    <w:rsid w:val="002B34A1"/>
    <w:rsid w:val="002B6833"/>
    <w:rsid w:val="002B7F20"/>
    <w:rsid w:val="002C1583"/>
    <w:rsid w:val="002C2B1E"/>
    <w:rsid w:val="002C30EA"/>
    <w:rsid w:val="002C38C4"/>
    <w:rsid w:val="002C6BEC"/>
    <w:rsid w:val="002D163C"/>
    <w:rsid w:val="002D1EBE"/>
    <w:rsid w:val="002D3496"/>
    <w:rsid w:val="002E12B8"/>
    <w:rsid w:val="002E47B7"/>
    <w:rsid w:val="002E47E3"/>
    <w:rsid w:val="002F00C7"/>
    <w:rsid w:val="002F33F8"/>
    <w:rsid w:val="002F4360"/>
    <w:rsid w:val="002F4686"/>
    <w:rsid w:val="003002D7"/>
    <w:rsid w:val="00304A37"/>
    <w:rsid w:val="00304A6B"/>
    <w:rsid w:val="00305574"/>
    <w:rsid w:val="003058CC"/>
    <w:rsid w:val="00307ACC"/>
    <w:rsid w:val="00310348"/>
    <w:rsid w:val="00311E3F"/>
    <w:rsid w:val="0031244A"/>
    <w:rsid w:val="00312CD0"/>
    <w:rsid w:val="00312E0E"/>
    <w:rsid w:val="00314AC7"/>
    <w:rsid w:val="00314C08"/>
    <w:rsid w:val="00315B8B"/>
    <w:rsid w:val="00316264"/>
    <w:rsid w:val="00316533"/>
    <w:rsid w:val="00317FD1"/>
    <w:rsid w:val="00321C78"/>
    <w:rsid w:val="00321D1A"/>
    <w:rsid w:val="00322129"/>
    <w:rsid w:val="003226A3"/>
    <w:rsid w:val="00325454"/>
    <w:rsid w:val="003263D8"/>
    <w:rsid w:val="003271CE"/>
    <w:rsid w:val="00331723"/>
    <w:rsid w:val="00332416"/>
    <w:rsid w:val="00332526"/>
    <w:rsid w:val="003337E0"/>
    <w:rsid w:val="0033404E"/>
    <w:rsid w:val="003343F1"/>
    <w:rsid w:val="003364E9"/>
    <w:rsid w:val="00340C6E"/>
    <w:rsid w:val="003423BC"/>
    <w:rsid w:val="003428CA"/>
    <w:rsid w:val="00344161"/>
    <w:rsid w:val="003472DA"/>
    <w:rsid w:val="00350F20"/>
    <w:rsid w:val="00351634"/>
    <w:rsid w:val="00351912"/>
    <w:rsid w:val="00353AD3"/>
    <w:rsid w:val="00357333"/>
    <w:rsid w:val="00357B86"/>
    <w:rsid w:val="00357FDE"/>
    <w:rsid w:val="0036033F"/>
    <w:rsid w:val="003625AB"/>
    <w:rsid w:val="00364042"/>
    <w:rsid w:val="00365FE8"/>
    <w:rsid w:val="00367AB8"/>
    <w:rsid w:val="00372057"/>
    <w:rsid w:val="00372CBA"/>
    <w:rsid w:val="00376A9F"/>
    <w:rsid w:val="00377FCB"/>
    <w:rsid w:val="00380629"/>
    <w:rsid w:val="00381A98"/>
    <w:rsid w:val="00383F87"/>
    <w:rsid w:val="003849AF"/>
    <w:rsid w:val="00385DCD"/>
    <w:rsid w:val="00393FC8"/>
    <w:rsid w:val="003A191B"/>
    <w:rsid w:val="003A3A3A"/>
    <w:rsid w:val="003A56E1"/>
    <w:rsid w:val="003A6666"/>
    <w:rsid w:val="003A7834"/>
    <w:rsid w:val="003B153A"/>
    <w:rsid w:val="003B2200"/>
    <w:rsid w:val="003B4D89"/>
    <w:rsid w:val="003B6C5C"/>
    <w:rsid w:val="003C12FC"/>
    <w:rsid w:val="003C478D"/>
    <w:rsid w:val="003C6153"/>
    <w:rsid w:val="003D71C3"/>
    <w:rsid w:val="003D723E"/>
    <w:rsid w:val="003E2A6A"/>
    <w:rsid w:val="003E3FC5"/>
    <w:rsid w:val="003E5401"/>
    <w:rsid w:val="003E5AF9"/>
    <w:rsid w:val="003F0EB4"/>
    <w:rsid w:val="003F164D"/>
    <w:rsid w:val="003F191F"/>
    <w:rsid w:val="003F1C0B"/>
    <w:rsid w:val="003F5918"/>
    <w:rsid w:val="003F5AA7"/>
    <w:rsid w:val="003F616F"/>
    <w:rsid w:val="003F67FE"/>
    <w:rsid w:val="003F70C6"/>
    <w:rsid w:val="00400286"/>
    <w:rsid w:val="00400A30"/>
    <w:rsid w:val="00402676"/>
    <w:rsid w:val="00404E75"/>
    <w:rsid w:val="004068E4"/>
    <w:rsid w:val="004078CD"/>
    <w:rsid w:val="004125D0"/>
    <w:rsid w:val="00416472"/>
    <w:rsid w:val="00420A16"/>
    <w:rsid w:val="004227ED"/>
    <w:rsid w:val="004259AC"/>
    <w:rsid w:val="00427F68"/>
    <w:rsid w:val="0043111C"/>
    <w:rsid w:val="0043447A"/>
    <w:rsid w:val="00435039"/>
    <w:rsid w:val="0043511C"/>
    <w:rsid w:val="0043603D"/>
    <w:rsid w:val="00436C9C"/>
    <w:rsid w:val="00440D9F"/>
    <w:rsid w:val="00440DFC"/>
    <w:rsid w:val="004465A8"/>
    <w:rsid w:val="00446A54"/>
    <w:rsid w:val="00447800"/>
    <w:rsid w:val="004523C2"/>
    <w:rsid w:val="00452C1B"/>
    <w:rsid w:val="0045364F"/>
    <w:rsid w:val="00454E0E"/>
    <w:rsid w:val="00462630"/>
    <w:rsid w:val="00463A5D"/>
    <w:rsid w:val="00464922"/>
    <w:rsid w:val="00465E18"/>
    <w:rsid w:val="0046675E"/>
    <w:rsid w:val="00466B59"/>
    <w:rsid w:val="0047011E"/>
    <w:rsid w:val="00472297"/>
    <w:rsid w:val="00473107"/>
    <w:rsid w:val="00473A1E"/>
    <w:rsid w:val="00473A78"/>
    <w:rsid w:val="00474F5E"/>
    <w:rsid w:val="00477155"/>
    <w:rsid w:val="00477451"/>
    <w:rsid w:val="004774C8"/>
    <w:rsid w:val="004803CD"/>
    <w:rsid w:val="0048289F"/>
    <w:rsid w:val="004834AF"/>
    <w:rsid w:val="0048396C"/>
    <w:rsid w:val="00484E84"/>
    <w:rsid w:val="00487910"/>
    <w:rsid w:val="004911B6"/>
    <w:rsid w:val="004911D1"/>
    <w:rsid w:val="0049162A"/>
    <w:rsid w:val="00491B92"/>
    <w:rsid w:val="0049507B"/>
    <w:rsid w:val="00495288"/>
    <w:rsid w:val="004A0CE9"/>
    <w:rsid w:val="004A0E94"/>
    <w:rsid w:val="004A12CF"/>
    <w:rsid w:val="004A173B"/>
    <w:rsid w:val="004A18BD"/>
    <w:rsid w:val="004A2E11"/>
    <w:rsid w:val="004A6526"/>
    <w:rsid w:val="004B4359"/>
    <w:rsid w:val="004B6438"/>
    <w:rsid w:val="004B6806"/>
    <w:rsid w:val="004B6AA8"/>
    <w:rsid w:val="004C3EB3"/>
    <w:rsid w:val="004C60F2"/>
    <w:rsid w:val="004C6FF4"/>
    <w:rsid w:val="004D10FB"/>
    <w:rsid w:val="004D19EC"/>
    <w:rsid w:val="004D2466"/>
    <w:rsid w:val="004D3D8F"/>
    <w:rsid w:val="004D6B65"/>
    <w:rsid w:val="004D7359"/>
    <w:rsid w:val="004E0103"/>
    <w:rsid w:val="004E391D"/>
    <w:rsid w:val="004E55EC"/>
    <w:rsid w:val="004E5A32"/>
    <w:rsid w:val="004E71AE"/>
    <w:rsid w:val="004E76E4"/>
    <w:rsid w:val="004F0054"/>
    <w:rsid w:val="004F60D2"/>
    <w:rsid w:val="004F6D4D"/>
    <w:rsid w:val="00502C5A"/>
    <w:rsid w:val="00502E5E"/>
    <w:rsid w:val="005042D8"/>
    <w:rsid w:val="005044F7"/>
    <w:rsid w:val="005046D9"/>
    <w:rsid w:val="00506616"/>
    <w:rsid w:val="00506818"/>
    <w:rsid w:val="00507EF9"/>
    <w:rsid w:val="00511106"/>
    <w:rsid w:val="00512F73"/>
    <w:rsid w:val="005135AA"/>
    <w:rsid w:val="00513E13"/>
    <w:rsid w:val="00520294"/>
    <w:rsid w:val="00520922"/>
    <w:rsid w:val="00520D01"/>
    <w:rsid w:val="00521A26"/>
    <w:rsid w:val="00521B25"/>
    <w:rsid w:val="00524D51"/>
    <w:rsid w:val="0052669D"/>
    <w:rsid w:val="00530078"/>
    <w:rsid w:val="00530CF7"/>
    <w:rsid w:val="00534B23"/>
    <w:rsid w:val="0053562B"/>
    <w:rsid w:val="005402F9"/>
    <w:rsid w:val="005423C3"/>
    <w:rsid w:val="00542ACD"/>
    <w:rsid w:val="0054651E"/>
    <w:rsid w:val="0055365D"/>
    <w:rsid w:val="00561718"/>
    <w:rsid w:val="00561E22"/>
    <w:rsid w:val="00562AB4"/>
    <w:rsid w:val="00563C9F"/>
    <w:rsid w:val="00565377"/>
    <w:rsid w:val="00565CE7"/>
    <w:rsid w:val="00566470"/>
    <w:rsid w:val="005674EB"/>
    <w:rsid w:val="0056756B"/>
    <w:rsid w:val="00570E86"/>
    <w:rsid w:val="005711D1"/>
    <w:rsid w:val="005719B4"/>
    <w:rsid w:val="00573305"/>
    <w:rsid w:val="005770B7"/>
    <w:rsid w:val="00577456"/>
    <w:rsid w:val="00580227"/>
    <w:rsid w:val="00583432"/>
    <w:rsid w:val="005848FA"/>
    <w:rsid w:val="00586D65"/>
    <w:rsid w:val="00597CE5"/>
    <w:rsid w:val="005A1383"/>
    <w:rsid w:val="005A199F"/>
    <w:rsid w:val="005A1E1F"/>
    <w:rsid w:val="005A650D"/>
    <w:rsid w:val="005A7C6F"/>
    <w:rsid w:val="005B3B08"/>
    <w:rsid w:val="005C0F54"/>
    <w:rsid w:val="005C1AD6"/>
    <w:rsid w:val="005C389D"/>
    <w:rsid w:val="005C54FE"/>
    <w:rsid w:val="005D235D"/>
    <w:rsid w:val="005D2B65"/>
    <w:rsid w:val="005D3198"/>
    <w:rsid w:val="005E171A"/>
    <w:rsid w:val="005E1A29"/>
    <w:rsid w:val="005E23C5"/>
    <w:rsid w:val="005E3321"/>
    <w:rsid w:val="005E43C4"/>
    <w:rsid w:val="005E614C"/>
    <w:rsid w:val="005E7B14"/>
    <w:rsid w:val="005F1456"/>
    <w:rsid w:val="005F2A72"/>
    <w:rsid w:val="005F30B6"/>
    <w:rsid w:val="005F7624"/>
    <w:rsid w:val="00600F2B"/>
    <w:rsid w:val="00600F65"/>
    <w:rsid w:val="006024DF"/>
    <w:rsid w:val="006034BB"/>
    <w:rsid w:val="006074CF"/>
    <w:rsid w:val="00611425"/>
    <w:rsid w:val="0061218E"/>
    <w:rsid w:val="006134FD"/>
    <w:rsid w:val="00613637"/>
    <w:rsid w:val="00614BCE"/>
    <w:rsid w:val="006157E3"/>
    <w:rsid w:val="0062018C"/>
    <w:rsid w:val="00621CAF"/>
    <w:rsid w:val="00622BD1"/>
    <w:rsid w:val="006236BA"/>
    <w:rsid w:val="006259CC"/>
    <w:rsid w:val="00625D43"/>
    <w:rsid w:val="006336D8"/>
    <w:rsid w:val="006358B6"/>
    <w:rsid w:val="00635CD8"/>
    <w:rsid w:val="0063634C"/>
    <w:rsid w:val="006373A4"/>
    <w:rsid w:val="00640261"/>
    <w:rsid w:val="00640672"/>
    <w:rsid w:val="00640C25"/>
    <w:rsid w:val="0064134F"/>
    <w:rsid w:val="00641833"/>
    <w:rsid w:val="00641F25"/>
    <w:rsid w:val="00650CA6"/>
    <w:rsid w:val="00653EC7"/>
    <w:rsid w:val="006567CD"/>
    <w:rsid w:val="006621BC"/>
    <w:rsid w:val="00662CEA"/>
    <w:rsid w:val="006648D6"/>
    <w:rsid w:val="006652A3"/>
    <w:rsid w:val="00666B08"/>
    <w:rsid w:val="00671443"/>
    <w:rsid w:val="006728CE"/>
    <w:rsid w:val="00673409"/>
    <w:rsid w:val="00676802"/>
    <w:rsid w:val="006802AE"/>
    <w:rsid w:val="00680FB4"/>
    <w:rsid w:val="0068689F"/>
    <w:rsid w:val="006869AD"/>
    <w:rsid w:val="006876C9"/>
    <w:rsid w:val="00691A75"/>
    <w:rsid w:val="00693904"/>
    <w:rsid w:val="00693A4C"/>
    <w:rsid w:val="00695199"/>
    <w:rsid w:val="0069578B"/>
    <w:rsid w:val="00697BAE"/>
    <w:rsid w:val="006A0596"/>
    <w:rsid w:val="006A0C47"/>
    <w:rsid w:val="006A0F4F"/>
    <w:rsid w:val="006A2476"/>
    <w:rsid w:val="006A57CC"/>
    <w:rsid w:val="006A6E88"/>
    <w:rsid w:val="006B02B4"/>
    <w:rsid w:val="006B0429"/>
    <w:rsid w:val="006B0AC0"/>
    <w:rsid w:val="006B2868"/>
    <w:rsid w:val="006B30D9"/>
    <w:rsid w:val="006B3581"/>
    <w:rsid w:val="006B4176"/>
    <w:rsid w:val="006B5338"/>
    <w:rsid w:val="006B73F1"/>
    <w:rsid w:val="006C2966"/>
    <w:rsid w:val="006C37C2"/>
    <w:rsid w:val="006C39CF"/>
    <w:rsid w:val="006D0AB5"/>
    <w:rsid w:val="006D20D1"/>
    <w:rsid w:val="006D3123"/>
    <w:rsid w:val="006D3D86"/>
    <w:rsid w:val="006D4ADC"/>
    <w:rsid w:val="006D6855"/>
    <w:rsid w:val="006D6DC4"/>
    <w:rsid w:val="006E1580"/>
    <w:rsid w:val="006E1A2F"/>
    <w:rsid w:val="006E1DDC"/>
    <w:rsid w:val="006E3353"/>
    <w:rsid w:val="006E562B"/>
    <w:rsid w:val="006E6B01"/>
    <w:rsid w:val="006E6EB5"/>
    <w:rsid w:val="006F05A1"/>
    <w:rsid w:val="006F19BE"/>
    <w:rsid w:val="006F2EC0"/>
    <w:rsid w:val="006F4C24"/>
    <w:rsid w:val="006F5E46"/>
    <w:rsid w:val="006F7951"/>
    <w:rsid w:val="006F7F36"/>
    <w:rsid w:val="00704E17"/>
    <w:rsid w:val="00705CBD"/>
    <w:rsid w:val="00707A5F"/>
    <w:rsid w:val="007104B6"/>
    <w:rsid w:val="00711D8C"/>
    <w:rsid w:val="00712002"/>
    <w:rsid w:val="00713B6A"/>
    <w:rsid w:val="0071490D"/>
    <w:rsid w:val="007158F8"/>
    <w:rsid w:val="00720696"/>
    <w:rsid w:val="0072192F"/>
    <w:rsid w:val="00723E5D"/>
    <w:rsid w:val="007318BF"/>
    <w:rsid w:val="00740344"/>
    <w:rsid w:val="00741FF0"/>
    <w:rsid w:val="0074535A"/>
    <w:rsid w:val="00745FC8"/>
    <w:rsid w:val="00746116"/>
    <w:rsid w:val="00746654"/>
    <w:rsid w:val="00746934"/>
    <w:rsid w:val="00747BCD"/>
    <w:rsid w:val="00751F7F"/>
    <w:rsid w:val="00752604"/>
    <w:rsid w:val="00753891"/>
    <w:rsid w:val="0075519F"/>
    <w:rsid w:val="00756239"/>
    <w:rsid w:val="00760792"/>
    <w:rsid w:val="00760822"/>
    <w:rsid w:val="00761DFF"/>
    <w:rsid w:val="0076692A"/>
    <w:rsid w:val="00767299"/>
    <w:rsid w:val="00770086"/>
    <w:rsid w:val="007710D7"/>
    <w:rsid w:val="007713FC"/>
    <w:rsid w:val="007715DA"/>
    <w:rsid w:val="00774336"/>
    <w:rsid w:val="0078202B"/>
    <w:rsid w:val="007835E2"/>
    <w:rsid w:val="00783CD2"/>
    <w:rsid w:val="00784793"/>
    <w:rsid w:val="00784A5E"/>
    <w:rsid w:val="00790052"/>
    <w:rsid w:val="0079434D"/>
    <w:rsid w:val="007977B3"/>
    <w:rsid w:val="007A1A7C"/>
    <w:rsid w:val="007A2727"/>
    <w:rsid w:val="007A431F"/>
    <w:rsid w:val="007A60B0"/>
    <w:rsid w:val="007B1617"/>
    <w:rsid w:val="007B6495"/>
    <w:rsid w:val="007B793B"/>
    <w:rsid w:val="007C08D6"/>
    <w:rsid w:val="007C1132"/>
    <w:rsid w:val="007C219C"/>
    <w:rsid w:val="007C57A8"/>
    <w:rsid w:val="007C5DE9"/>
    <w:rsid w:val="007C790F"/>
    <w:rsid w:val="007D37F9"/>
    <w:rsid w:val="007E18B5"/>
    <w:rsid w:val="007E2C49"/>
    <w:rsid w:val="007E4CF3"/>
    <w:rsid w:val="007E4CFD"/>
    <w:rsid w:val="007E51D8"/>
    <w:rsid w:val="007E62C7"/>
    <w:rsid w:val="007E7A40"/>
    <w:rsid w:val="007E7AF9"/>
    <w:rsid w:val="007F273D"/>
    <w:rsid w:val="007F36B7"/>
    <w:rsid w:val="007F4FD4"/>
    <w:rsid w:val="007F6001"/>
    <w:rsid w:val="007F70FA"/>
    <w:rsid w:val="008015C9"/>
    <w:rsid w:val="00801649"/>
    <w:rsid w:val="00801CB8"/>
    <w:rsid w:val="00803EFC"/>
    <w:rsid w:val="00804BBC"/>
    <w:rsid w:val="00807635"/>
    <w:rsid w:val="00812B6E"/>
    <w:rsid w:val="00812CB0"/>
    <w:rsid w:val="00813010"/>
    <w:rsid w:val="008138E7"/>
    <w:rsid w:val="00816095"/>
    <w:rsid w:val="00821C60"/>
    <w:rsid w:val="0082396B"/>
    <w:rsid w:val="00826254"/>
    <w:rsid w:val="00832526"/>
    <w:rsid w:val="0083284C"/>
    <w:rsid w:val="00833705"/>
    <w:rsid w:val="00834C89"/>
    <w:rsid w:val="008371A8"/>
    <w:rsid w:val="0084054A"/>
    <w:rsid w:val="00843AE7"/>
    <w:rsid w:val="00844E30"/>
    <w:rsid w:val="0084650E"/>
    <w:rsid w:val="00846A4A"/>
    <w:rsid w:val="008504D1"/>
    <w:rsid w:val="00850EAD"/>
    <w:rsid w:val="008531BB"/>
    <w:rsid w:val="0085343F"/>
    <w:rsid w:val="00853740"/>
    <w:rsid w:val="00855BEE"/>
    <w:rsid w:val="008565CF"/>
    <w:rsid w:val="0085757A"/>
    <w:rsid w:val="00857619"/>
    <w:rsid w:val="0086101A"/>
    <w:rsid w:val="00862483"/>
    <w:rsid w:val="00867770"/>
    <w:rsid w:val="00867D7B"/>
    <w:rsid w:val="0087089B"/>
    <w:rsid w:val="00870CD1"/>
    <w:rsid w:val="00871EAD"/>
    <w:rsid w:val="00871EFD"/>
    <w:rsid w:val="00873226"/>
    <w:rsid w:val="0087500A"/>
    <w:rsid w:val="00875836"/>
    <w:rsid w:val="00877038"/>
    <w:rsid w:val="00881BF2"/>
    <w:rsid w:val="00881E6A"/>
    <w:rsid w:val="00884D1D"/>
    <w:rsid w:val="008858C0"/>
    <w:rsid w:val="00886E95"/>
    <w:rsid w:val="00887EE5"/>
    <w:rsid w:val="008958AD"/>
    <w:rsid w:val="0089599D"/>
    <w:rsid w:val="008976B4"/>
    <w:rsid w:val="008A0B3A"/>
    <w:rsid w:val="008A1D1A"/>
    <w:rsid w:val="008A20BA"/>
    <w:rsid w:val="008A22A7"/>
    <w:rsid w:val="008A39CB"/>
    <w:rsid w:val="008A3CD1"/>
    <w:rsid w:val="008A4B48"/>
    <w:rsid w:val="008A570C"/>
    <w:rsid w:val="008B159B"/>
    <w:rsid w:val="008B3CE3"/>
    <w:rsid w:val="008B4B47"/>
    <w:rsid w:val="008B6082"/>
    <w:rsid w:val="008B660A"/>
    <w:rsid w:val="008C10EE"/>
    <w:rsid w:val="008C30C8"/>
    <w:rsid w:val="008C40B4"/>
    <w:rsid w:val="008C780F"/>
    <w:rsid w:val="008C7901"/>
    <w:rsid w:val="008D0C2F"/>
    <w:rsid w:val="008D4E17"/>
    <w:rsid w:val="008D6ECB"/>
    <w:rsid w:val="008D7650"/>
    <w:rsid w:val="008E00F7"/>
    <w:rsid w:val="008E0F81"/>
    <w:rsid w:val="008E2F03"/>
    <w:rsid w:val="008E42C8"/>
    <w:rsid w:val="008E6E58"/>
    <w:rsid w:val="008E6FAC"/>
    <w:rsid w:val="008F05E7"/>
    <w:rsid w:val="008F32C7"/>
    <w:rsid w:val="008F3A2B"/>
    <w:rsid w:val="008F4904"/>
    <w:rsid w:val="008F50C0"/>
    <w:rsid w:val="008F5C24"/>
    <w:rsid w:val="00901850"/>
    <w:rsid w:val="00901F66"/>
    <w:rsid w:val="00905837"/>
    <w:rsid w:val="009066C6"/>
    <w:rsid w:val="009070EE"/>
    <w:rsid w:val="00911149"/>
    <w:rsid w:val="00911E20"/>
    <w:rsid w:val="009128A4"/>
    <w:rsid w:val="00913331"/>
    <w:rsid w:val="00916BE9"/>
    <w:rsid w:val="00920BA9"/>
    <w:rsid w:val="009220F5"/>
    <w:rsid w:val="00925151"/>
    <w:rsid w:val="009278AF"/>
    <w:rsid w:val="009278D0"/>
    <w:rsid w:val="0093250B"/>
    <w:rsid w:val="00933B2D"/>
    <w:rsid w:val="00936677"/>
    <w:rsid w:val="009404E9"/>
    <w:rsid w:val="00943CAD"/>
    <w:rsid w:val="00944F28"/>
    <w:rsid w:val="00945006"/>
    <w:rsid w:val="00946BF2"/>
    <w:rsid w:val="00950C4C"/>
    <w:rsid w:val="00951765"/>
    <w:rsid w:val="00955211"/>
    <w:rsid w:val="0096678B"/>
    <w:rsid w:val="0097228C"/>
    <w:rsid w:val="0097461A"/>
    <w:rsid w:val="00974936"/>
    <w:rsid w:val="00974949"/>
    <w:rsid w:val="00975249"/>
    <w:rsid w:val="00975319"/>
    <w:rsid w:val="0097540B"/>
    <w:rsid w:val="00977591"/>
    <w:rsid w:val="00977FDD"/>
    <w:rsid w:val="0098457D"/>
    <w:rsid w:val="0098466F"/>
    <w:rsid w:val="00984F8B"/>
    <w:rsid w:val="00986AA2"/>
    <w:rsid w:val="00991B28"/>
    <w:rsid w:val="009924D7"/>
    <w:rsid w:val="00992707"/>
    <w:rsid w:val="00994CB2"/>
    <w:rsid w:val="00996F80"/>
    <w:rsid w:val="009975F0"/>
    <w:rsid w:val="009A28EE"/>
    <w:rsid w:val="009A2EAF"/>
    <w:rsid w:val="009A63BA"/>
    <w:rsid w:val="009A76F6"/>
    <w:rsid w:val="009B1949"/>
    <w:rsid w:val="009B3D1B"/>
    <w:rsid w:val="009B3E34"/>
    <w:rsid w:val="009B7FBE"/>
    <w:rsid w:val="009C0B3C"/>
    <w:rsid w:val="009C1E88"/>
    <w:rsid w:val="009C3F45"/>
    <w:rsid w:val="009C4FD5"/>
    <w:rsid w:val="009C6CE7"/>
    <w:rsid w:val="009D1333"/>
    <w:rsid w:val="009D24BF"/>
    <w:rsid w:val="009D2880"/>
    <w:rsid w:val="009D37D7"/>
    <w:rsid w:val="009D5B69"/>
    <w:rsid w:val="009E0CCC"/>
    <w:rsid w:val="009E0F4B"/>
    <w:rsid w:val="009E1490"/>
    <w:rsid w:val="009E3502"/>
    <w:rsid w:val="009E3771"/>
    <w:rsid w:val="009E572C"/>
    <w:rsid w:val="009E6416"/>
    <w:rsid w:val="009E76CA"/>
    <w:rsid w:val="009E7F68"/>
    <w:rsid w:val="009F08B1"/>
    <w:rsid w:val="009F1129"/>
    <w:rsid w:val="009F1E25"/>
    <w:rsid w:val="009F5C3B"/>
    <w:rsid w:val="009F78EF"/>
    <w:rsid w:val="00A02346"/>
    <w:rsid w:val="00A0390F"/>
    <w:rsid w:val="00A05EC6"/>
    <w:rsid w:val="00A10F1C"/>
    <w:rsid w:val="00A123B2"/>
    <w:rsid w:val="00A1712B"/>
    <w:rsid w:val="00A20EA8"/>
    <w:rsid w:val="00A20F23"/>
    <w:rsid w:val="00A246A3"/>
    <w:rsid w:val="00A30814"/>
    <w:rsid w:val="00A30EED"/>
    <w:rsid w:val="00A32C18"/>
    <w:rsid w:val="00A34C04"/>
    <w:rsid w:val="00A34E26"/>
    <w:rsid w:val="00A3502E"/>
    <w:rsid w:val="00A41EB1"/>
    <w:rsid w:val="00A44573"/>
    <w:rsid w:val="00A44B22"/>
    <w:rsid w:val="00A469B8"/>
    <w:rsid w:val="00A4704C"/>
    <w:rsid w:val="00A47721"/>
    <w:rsid w:val="00A507D0"/>
    <w:rsid w:val="00A5109F"/>
    <w:rsid w:val="00A521D6"/>
    <w:rsid w:val="00A53BB9"/>
    <w:rsid w:val="00A53DE2"/>
    <w:rsid w:val="00A5699F"/>
    <w:rsid w:val="00A615DC"/>
    <w:rsid w:val="00A64165"/>
    <w:rsid w:val="00A642F1"/>
    <w:rsid w:val="00A66545"/>
    <w:rsid w:val="00A67FCF"/>
    <w:rsid w:val="00A703D3"/>
    <w:rsid w:val="00A70DBD"/>
    <w:rsid w:val="00A721DA"/>
    <w:rsid w:val="00A73C10"/>
    <w:rsid w:val="00A74BBD"/>
    <w:rsid w:val="00A74F60"/>
    <w:rsid w:val="00A75C49"/>
    <w:rsid w:val="00A80323"/>
    <w:rsid w:val="00A80DA9"/>
    <w:rsid w:val="00A85EA0"/>
    <w:rsid w:val="00A87B64"/>
    <w:rsid w:val="00A91BF9"/>
    <w:rsid w:val="00A94BFA"/>
    <w:rsid w:val="00A94C71"/>
    <w:rsid w:val="00A977A2"/>
    <w:rsid w:val="00AA23F9"/>
    <w:rsid w:val="00AA24D3"/>
    <w:rsid w:val="00AA255D"/>
    <w:rsid w:val="00AA349B"/>
    <w:rsid w:val="00AA3758"/>
    <w:rsid w:val="00AA3B61"/>
    <w:rsid w:val="00AA4734"/>
    <w:rsid w:val="00AA4BBA"/>
    <w:rsid w:val="00AA5067"/>
    <w:rsid w:val="00AA5217"/>
    <w:rsid w:val="00AA5977"/>
    <w:rsid w:val="00AB3BB8"/>
    <w:rsid w:val="00AB639F"/>
    <w:rsid w:val="00AC012D"/>
    <w:rsid w:val="00AC19CC"/>
    <w:rsid w:val="00AC2251"/>
    <w:rsid w:val="00AC2F85"/>
    <w:rsid w:val="00AC57FE"/>
    <w:rsid w:val="00AC7DFA"/>
    <w:rsid w:val="00AE0492"/>
    <w:rsid w:val="00AE1637"/>
    <w:rsid w:val="00AE19BC"/>
    <w:rsid w:val="00AE3337"/>
    <w:rsid w:val="00AE44D4"/>
    <w:rsid w:val="00AE5C0E"/>
    <w:rsid w:val="00AE6A86"/>
    <w:rsid w:val="00AF0A2E"/>
    <w:rsid w:val="00AF1B08"/>
    <w:rsid w:val="00AF2227"/>
    <w:rsid w:val="00AF33BB"/>
    <w:rsid w:val="00AF5011"/>
    <w:rsid w:val="00AF6E7A"/>
    <w:rsid w:val="00AF6F09"/>
    <w:rsid w:val="00AF78D3"/>
    <w:rsid w:val="00AF78F2"/>
    <w:rsid w:val="00B006E3"/>
    <w:rsid w:val="00B03C7E"/>
    <w:rsid w:val="00B0524C"/>
    <w:rsid w:val="00B0540F"/>
    <w:rsid w:val="00B06792"/>
    <w:rsid w:val="00B078C7"/>
    <w:rsid w:val="00B1133B"/>
    <w:rsid w:val="00B12D62"/>
    <w:rsid w:val="00B13EDF"/>
    <w:rsid w:val="00B16F89"/>
    <w:rsid w:val="00B204E6"/>
    <w:rsid w:val="00B2058B"/>
    <w:rsid w:val="00B21E04"/>
    <w:rsid w:val="00B24AE1"/>
    <w:rsid w:val="00B2604D"/>
    <w:rsid w:val="00B2787F"/>
    <w:rsid w:val="00B3075E"/>
    <w:rsid w:val="00B3139D"/>
    <w:rsid w:val="00B323F0"/>
    <w:rsid w:val="00B329A2"/>
    <w:rsid w:val="00B354C4"/>
    <w:rsid w:val="00B37902"/>
    <w:rsid w:val="00B416C4"/>
    <w:rsid w:val="00B41B0C"/>
    <w:rsid w:val="00B4259D"/>
    <w:rsid w:val="00B44512"/>
    <w:rsid w:val="00B46408"/>
    <w:rsid w:val="00B47CE3"/>
    <w:rsid w:val="00B531A9"/>
    <w:rsid w:val="00B54CCE"/>
    <w:rsid w:val="00B56961"/>
    <w:rsid w:val="00B61232"/>
    <w:rsid w:val="00B63E68"/>
    <w:rsid w:val="00B64A6F"/>
    <w:rsid w:val="00B66F2A"/>
    <w:rsid w:val="00B7009F"/>
    <w:rsid w:val="00B72178"/>
    <w:rsid w:val="00B73324"/>
    <w:rsid w:val="00B766CB"/>
    <w:rsid w:val="00B768BF"/>
    <w:rsid w:val="00B76D28"/>
    <w:rsid w:val="00B80D0D"/>
    <w:rsid w:val="00B8101E"/>
    <w:rsid w:val="00B857A0"/>
    <w:rsid w:val="00B862E9"/>
    <w:rsid w:val="00B90249"/>
    <w:rsid w:val="00B90A36"/>
    <w:rsid w:val="00B92354"/>
    <w:rsid w:val="00B96053"/>
    <w:rsid w:val="00BA1E80"/>
    <w:rsid w:val="00BA6E1E"/>
    <w:rsid w:val="00BA77AE"/>
    <w:rsid w:val="00BB0419"/>
    <w:rsid w:val="00BB04C4"/>
    <w:rsid w:val="00BB319C"/>
    <w:rsid w:val="00BB40B9"/>
    <w:rsid w:val="00BB41E3"/>
    <w:rsid w:val="00BC4E12"/>
    <w:rsid w:val="00BC59EA"/>
    <w:rsid w:val="00BC5FFD"/>
    <w:rsid w:val="00BC776B"/>
    <w:rsid w:val="00BC793A"/>
    <w:rsid w:val="00BD0968"/>
    <w:rsid w:val="00BD4339"/>
    <w:rsid w:val="00BD719E"/>
    <w:rsid w:val="00BE12B8"/>
    <w:rsid w:val="00BE510D"/>
    <w:rsid w:val="00BE55AE"/>
    <w:rsid w:val="00BE6039"/>
    <w:rsid w:val="00BE61B7"/>
    <w:rsid w:val="00BE6711"/>
    <w:rsid w:val="00BE7341"/>
    <w:rsid w:val="00BF07C0"/>
    <w:rsid w:val="00BF316A"/>
    <w:rsid w:val="00BF446A"/>
    <w:rsid w:val="00BF44B7"/>
    <w:rsid w:val="00BF48A1"/>
    <w:rsid w:val="00BF69F1"/>
    <w:rsid w:val="00BF6F56"/>
    <w:rsid w:val="00C029B5"/>
    <w:rsid w:val="00C04E43"/>
    <w:rsid w:val="00C05C4B"/>
    <w:rsid w:val="00C072D7"/>
    <w:rsid w:val="00C100A9"/>
    <w:rsid w:val="00C119DB"/>
    <w:rsid w:val="00C1275B"/>
    <w:rsid w:val="00C12FFD"/>
    <w:rsid w:val="00C137DE"/>
    <w:rsid w:val="00C14A3B"/>
    <w:rsid w:val="00C23DC8"/>
    <w:rsid w:val="00C26DB1"/>
    <w:rsid w:val="00C27928"/>
    <w:rsid w:val="00C27C23"/>
    <w:rsid w:val="00C30307"/>
    <w:rsid w:val="00C319AE"/>
    <w:rsid w:val="00C32A38"/>
    <w:rsid w:val="00C330A7"/>
    <w:rsid w:val="00C34B7F"/>
    <w:rsid w:val="00C3575D"/>
    <w:rsid w:val="00C36755"/>
    <w:rsid w:val="00C3680E"/>
    <w:rsid w:val="00C36D44"/>
    <w:rsid w:val="00C37D44"/>
    <w:rsid w:val="00C42578"/>
    <w:rsid w:val="00C47987"/>
    <w:rsid w:val="00C51BD0"/>
    <w:rsid w:val="00C5252C"/>
    <w:rsid w:val="00C54004"/>
    <w:rsid w:val="00C54140"/>
    <w:rsid w:val="00C546DE"/>
    <w:rsid w:val="00C55767"/>
    <w:rsid w:val="00C57E39"/>
    <w:rsid w:val="00C60D88"/>
    <w:rsid w:val="00C6217B"/>
    <w:rsid w:val="00C625B1"/>
    <w:rsid w:val="00C65C74"/>
    <w:rsid w:val="00C661A0"/>
    <w:rsid w:val="00C70153"/>
    <w:rsid w:val="00C70A7D"/>
    <w:rsid w:val="00C717DE"/>
    <w:rsid w:val="00C741D0"/>
    <w:rsid w:val="00C81B6B"/>
    <w:rsid w:val="00C81EBA"/>
    <w:rsid w:val="00C834EA"/>
    <w:rsid w:val="00C84C9E"/>
    <w:rsid w:val="00C86A8B"/>
    <w:rsid w:val="00C86B54"/>
    <w:rsid w:val="00C9062A"/>
    <w:rsid w:val="00C92239"/>
    <w:rsid w:val="00C93CB5"/>
    <w:rsid w:val="00C9576E"/>
    <w:rsid w:val="00C95A67"/>
    <w:rsid w:val="00CA109B"/>
    <w:rsid w:val="00CA1561"/>
    <w:rsid w:val="00CA1E5A"/>
    <w:rsid w:val="00CA20D4"/>
    <w:rsid w:val="00CA3A19"/>
    <w:rsid w:val="00CA511F"/>
    <w:rsid w:val="00CA5BDD"/>
    <w:rsid w:val="00CA5D3A"/>
    <w:rsid w:val="00CA5F59"/>
    <w:rsid w:val="00CA627C"/>
    <w:rsid w:val="00CA673D"/>
    <w:rsid w:val="00CB184E"/>
    <w:rsid w:val="00CB1907"/>
    <w:rsid w:val="00CB1FAD"/>
    <w:rsid w:val="00CB21CD"/>
    <w:rsid w:val="00CC17E4"/>
    <w:rsid w:val="00CC210A"/>
    <w:rsid w:val="00CC34CB"/>
    <w:rsid w:val="00CC4301"/>
    <w:rsid w:val="00CC51F2"/>
    <w:rsid w:val="00CC5FDA"/>
    <w:rsid w:val="00CC60A4"/>
    <w:rsid w:val="00CC6782"/>
    <w:rsid w:val="00CC78F6"/>
    <w:rsid w:val="00CD096E"/>
    <w:rsid w:val="00CD0B16"/>
    <w:rsid w:val="00CD1552"/>
    <w:rsid w:val="00CD2529"/>
    <w:rsid w:val="00CD37F3"/>
    <w:rsid w:val="00CE0077"/>
    <w:rsid w:val="00CE12B7"/>
    <w:rsid w:val="00CE3149"/>
    <w:rsid w:val="00CE5EBC"/>
    <w:rsid w:val="00CF4454"/>
    <w:rsid w:val="00CF5D2F"/>
    <w:rsid w:val="00CF7C9C"/>
    <w:rsid w:val="00D0129F"/>
    <w:rsid w:val="00D042A9"/>
    <w:rsid w:val="00D1045C"/>
    <w:rsid w:val="00D15E46"/>
    <w:rsid w:val="00D1622F"/>
    <w:rsid w:val="00D20450"/>
    <w:rsid w:val="00D212EB"/>
    <w:rsid w:val="00D21916"/>
    <w:rsid w:val="00D2329E"/>
    <w:rsid w:val="00D2387F"/>
    <w:rsid w:val="00D248E5"/>
    <w:rsid w:val="00D24FB0"/>
    <w:rsid w:val="00D27336"/>
    <w:rsid w:val="00D3014F"/>
    <w:rsid w:val="00D30975"/>
    <w:rsid w:val="00D32200"/>
    <w:rsid w:val="00D365C8"/>
    <w:rsid w:val="00D41686"/>
    <w:rsid w:val="00D42B2E"/>
    <w:rsid w:val="00D42D12"/>
    <w:rsid w:val="00D43D71"/>
    <w:rsid w:val="00D44429"/>
    <w:rsid w:val="00D4541E"/>
    <w:rsid w:val="00D471EE"/>
    <w:rsid w:val="00D47BD8"/>
    <w:rsid w:val="00D54FEC"/>
    <w:rsid w:val="00D55366"/>
    <w:rsid w:val="00D55FDB"/>
    <w:rsid w:val="00D56BD3"/>
    <w:rsid w:val="00D57CB6"/>
    <w:rsid w:val="00D60F72"/>
    <w:rsid w:val="00D62882"/>
    <w:rsid w:val="00D63B20"/>
    <w:rsid w:val="00D65F54"/>
    <w:rsid w:val="00D662E8"/>
    <w:rsid w:val="00D674C8"/>
    <w:rsid w:val="00D67674"/>
    <w:rsid w:val="00D729B3"/>
    <w:rsid w:val="00D72ED2"/>
    <w:rsid w:val="00D7325E"/>
    <w:rsid w:val="00D76733"/>
    <w:rsid w:val="00D77E1F"/>
    <w:rsid w:val="00D80A75"/>
    <w:rsid w:val="00D823BE"/>
    <w:rsid w:val="00D82DF4"/>
    <w:rsid w:val="00D8364D"/>
    <w:rsid w:val="00D83830"/>
    <w:rsid w:val="00D85A43"/>
    <w:rsid w:val="00D91A25"/>
    <w:rsid w:val="00D92AA6"/>
    <w:rsid w:val="00D93FF8"/>
    <w:rsid w:val="00D96B93"/>
    <w:rsid w:val="00D9734A"/>
    <w:rsid w:val="00D973B7"/>
    <w:rsid w:val="00D9773F"/>
    <w:rsid w:val="00DA099C"/>
    <w:rsid w:val="00DA24F2"/>
    <w:rsid w:val="00DA3023"/>
    <w:rsid w:val="00DA6370"/>
    <w:rsid w:val="00DA74A4"/>
    <w:rsid w:val="00DB602F"/>
    <w:rsid w:val="00DB7E00"/>
    <w:rsid w:val="00DC072F"/>
    <w:rsid w:val="00DC15C1"/>
    <w:rsid w:val="00DC33C7"/>
    <w:rsid w:val="00DC399F"/>
    <w:rsid w:val="00DC6931"/>
    <w:rsid w:val="00DC6A14"/>
    <w:rsid w:val="00DC7FBB"/>
    <w:rsid w:val="00DD5C2C"/>
    <w:rsid w:val="00DD7980"/>
    <w:rsid w:val="00DE0004"/>
    <w:rsid w:val="00DE256E"/>
    <w:rsid w:val="00DE2B17"/>
    <w:rsid w:val="00DE4611"/>
    <w:rsid w:val="00DE486C"/>
    <w:rsid w:val="00DE524F"/>
    <w:rsid w:val="00DE5797"/>
    <w:rsid w:val="00DE64B9"/>
    <w:rsid w:val="00DE6929"/>
    <w:rsid w:val="00DF11A4"/>
    <w:rsid w:val="00DF2E90"/>
    <w:rsid w:val="00DF4B84"/>
    <w:rsid w:val="00DF519B"/>
    <w:rsid w:val="00DF608C"/>
    <w:rsid w:val="00DF60DD"/>
    <w:rsid w:val="00DF6E91"/>
    <w:rsid w:val="00E000FB"/>
    <w:rsid w:val="00E0078F"/>
    <w:rsid w:val="00E06596"/>
    <w:rsid w:val="00E11387"/>
    <w:rsid w:val="00E14D9F"/>
    <w:rsid w:val="00E20AB8"/>
    <w:rsid w:val="00E228D8"/>
    <w:rsid w:val="00E22DDF"/>
    <w:rsid w:val="00E23D02"/>
    <w:rsid w:val="00E25B32"/>
    <w:rsid w:val="00E27796"/>
    <w:rsid w:val="00E311E3"/>
    <w:rsid w:val="00E3167F"/>
    <w:rsid w:val="00E32E4F"/>
    <w:rsid w:val="00E411ED"/>
    <w:rsid w:val="00E42843"/>
    <w:rsid w:val="00E43628"/>
    <w:rsid w:val="00E441A3"/>
    <w:rsid w:val="00E515B6"/>
    <w:rsid w:val="00E52059"/>
    <w:rsid w:val="00E52ABE"/>
    <w:rsid w:val="00E53423"/>
    <w:rsid w:val="00E570C9"/>
    <w:rsid w:val="00E60322"/>
    <w:rsid w:val="00E61892"/>
    <w:rsid w:val="00E62734"/>
    <w:rsid w:val="00E65152"/>
    <w:rsid w:val="00E65CDD"/>
    <w:rsid w:val="00E70F06"/>
    <w:rsid w:val="00E73A1F"/>
    <w:rsid w:val="00E769EC"/>
    <w:rsid w:val="00E77BF0"/>
    <w:rsid w:val="00E80F24"/>
    <w:rsid w:val="00E81A70"/>
    <w:rsid w:val="00E82B2D"/>
    <w:rsid w:val="00E83D22"/>
    <w:rsid w:val="00E851DE"/>
    <w:rsid w:val="00E86140"/>
    <w:rsid w:val="00E8729D"/>
    <w:rsid w:val="00E906AA"/>
    <w:rsid w:val="00E90E8A"/>
    <w:rsid w:val="00EA0A8A"/>
    <w:rsid w:val="00EA4A36"/>
    <w:rsid w:val="00EA539C"/>
    <w:rsid w:val="00EA56E1"/>
    <w:rsid w:val="00EA5B09"/>
    <w:rsid w:val="00EA5F53"/>
    <w:rsid w:val="00EA64A1"/>
    <w:rsid w:val="00EA7C0B"/>
    <w:rsid w:val="00EA7C92"/>
    <w:rsid w:val="00EA7E44"/>
    <w:rsid w:val="00EB189F"/>
    <w:rsid w:val="00EB3F4B"/>
    <w:rsid w:val="00EB55D8"/>
    <w:rsid w:val="00EB79C5"/>
    <w:rsid w:val="00EC0425"/>
    <w:rsid w:val="00EC4842"/>
    <w:rsid w:val="00EC55EA"/>
    <w:rsid w:val="00EC57EF"/>
    <w:rsid w:val="00EC6FD6"/>
    <w:rsid w:val="00ED0696"/>
    <w:rsid w:val="00ED11F8"/>
    <w:rsid w:val="00ED3CC3"/>
    <w:rsid w:val="00ED5E37"/>
    <w:rsid w:val="00EE08B5"/>
    <w:rsid w:val="00EE49E7"/>
    <w:rsid w:val="00EE4F3B"/>
    <w:rsid w:val="00EF0FD0"/>
    <w:rsid w:val="00EF56BC"/>
    <w:rsid w:val="00EF5C63"/>
    <w:rsid w:val="00EF6827"/>
    <w:rsid w:val="00EF6848"/>
    <w:rsid w:val="00EF78BD"/>
    <w:rsid w:val="00EF7BB5"/>
    <w:rsid w:val="00F07CC2"/>
    <w:rsid w:val="00F07D59"/>
    <w:rsid w:val="00F110AC"/>
    <w:rsid w:val="00F155CF"/>
    <w:rsid w:val="00F15C7F"/>
    <w:rsid w:val="00F20013"/>
    <w:rsid w:val="00F20CCE"/>
    <w:rsid w:val="00F214D9"/>
    <w:rsid w:val="00F22CC8"/>
    <w:rsid w:val="00F31038"/>
    <w:rsid w:val="00F3349E"/>
    <w:rsid w:val="00F34024"/>
    <w:rsid w:val="00F353CA"/>
    <w:rsid w:val="00F35AD5"/>
    <w:rsid w:val="00F37A2D"/>
    <w:rsid w:val="00F427F3"/>
    <w:rsid w:val="00F4299C"/>
    <w:rsid w:val="00F44726"/>
    <w:rsid w:val="00F45112"/>
    <w:rsid w:val="00F46822"/>
    <w:rsid w:val="00F46EDB"/>
    <w:rsid w:val="00F46FB8"/>
    <w:rsid w:val="00F523F7"/>
    <w:rsid w:val="00F5403B"/>
    <w:rsid w:val="00F56777"/>
    <w:rsid w:val="00F56B73"/>
    <w:rsid w:val="00F65D53"/>
    <w:rsid w:val="00F71645"/>
    <w:rsid w:val="00F733F0"/>
    <w:rsid w:val="00F735F6"/>
    <w:rsid w:val="00F75F60"/>
    <w:rsid w:val="00F8042E"/>
    <w:rsid w:val="00F94F7D"/>
    <w:rsid w:val="00FA0109"/>
    <w:rsid w:val="00FA1E18"/>
    <w:rsid w:val="00FA626A"/>
    <w:rsid w:val="00FB00DB"/>
    <w:rsid w:val="00FB2292"/>
    <w:rsid w:val="00FB249F"/>
    <w:rsid w:val="00FB3221"/>
    <w:rsid w:val="00FB523F"/>
    <w:rsid w:val="00FB656D"/>
    <w:rsid w:val="00FB6B92"/>
    <w:rsid w:val="00FB7866"/>
    <w:rsid w:val="00FB7B89"/>
    <w:rsid w:val="00FC3AE6"/>
    <w:rsid w:val="00FC46E4"/>
    <w:rsid w:val="00FC61C0"/>
    <w:rsid w:val="00FC6F3A"/>
    <w:rsid w:val="00FD2D52"/>
    <w:rsid w:val="00FD484B"/>
    <w:rsid w:val="00FE0CC6"/>
    <w:rsid w:val="00FE0F5F"/>
    <w:rsid w:val="00FE25F9"/>
    <w:rsid w:val="00FE3811"/>
    <w:rsid w:val="00FE4DA3"/>
    <w:rsid w:val="00FE58EA"/>
    <w:rsid w:val="00FE6F88"/>
    <w:rsid w:val="00FF3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F91CD"/>
  <w15:docId w15:val="{6A04C9E2-2B20-4FA8-B43D-F5685F0A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62B"/>
    <w:rPr>
      <w:sz w:val="20"/>
      <w:szCs w:val="20"/>
      <w:lang w:val="uk-UA"/>
    </w:rPr>
  </w:style>
  <w:style w:type="paragraph" w:styleId="3">
    <w:name w:val="heading 3"/>
    <w:basedOn w:val="a"/>
    <w:next w:val="a"/>
    <w:link w:val="30"/>
    <w:uiPriority w:val="99"/>
    <w:qFormat/>
    <w:rsid w:val="00DD5C2C"/>
    <w:pPr>
      <w:keepNext/>
      <w:spacing w:before="240" w:after="60"/>
      <w:outlineLvl w:val="2"/>
    </w:pPr>
    <w:rPr>
      <w:rFonts w:ascii="Calibri Light" w:hAnsi="Calibri Light"/>
      <w:b/>
      <w:bCs/>
      <w:sz w:val="26"/>
      <w:szCs w:val="26"/>
    </w:rPr>
  </w:style>
  <w:style w:type="paragraph" w:styleId="7">
    <w:name w:val="heading 7"/>
    <w:basedOn w:val="a"/>
    <w:next w:val="a"/>
    <w:link w:val="70"/>
    <w:uiPriority w:val="99"/>
    <w:qFormat/>
    <w:rsid w:val="00BA6E1E"/>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DD5C2C"/>
    <w:rPr>
      <w:rFonts w:ascii="Calibri Light" w:hAnsi="Calibri Light"/>
      <w:b/>
      <w:sz w:val="26"/>
      <w:lang w:val="uk-UA" w:eastAsia="ru-RU"/>
    </w:rPr>
  </w:style>
  <w:style w:type="character" w:customStyle="1" w:styleId="70">
    <w:name w:val="Заголовок 7 Знак"/>
    <w:basedOn w:val="a0"/>
    <w:link w:val="7"/>
    <w:uiPriority w:val="9"/>
    <w:semiHidden/>
    <w:rsid w:val="007B282A"/>
    <w:rPr>
      <w:rFonts w:asciiTheme="minorHAnsi" w:eastAsiaTheme="minorEastAsia" w:hAnsiTheme="minorHAnsi" w:cstheme="minorBidi"/>
      <w:sz w:val="24"/>
      <w:szCs w:val="24"/>
      <w:lang w:val="uk-UA"/>
    </w:rPr>
  </w:style>
  <w:style w:type="paragraph" w:styleId="a3">
    <w:name w:val="header"/>
    <w:basedOn w:val="a"/>
    <w:link w:val="a4"/>
    <w:uiPriority w:val="99"/>
    <w:rsid w:val="00597CE5"/>
    <w:pPr>
      <w:tabs>
        <w:tab w:val="center" w:pos="4536"/>
        <w:tab w:val="right" w:pos="9072"/>
      </w:tabs>
    </w:pPr>
    <w:rPr>
      <w:lang w:val="ru-RU"/>
    </w:rPr>
  </w:style>
  <w:style w:type="character" w:customStyle="1" w:styleId="a4">
    <w:name w:val="Верхній колонтитул Знак"/>
    <w:basedOn w:val="a0"/>
    <w:link w:val="a3"/>
    <w:uiPriority w:val="99"/>
    <w:locked/>
    <w:rsid w:val="00784793"/>
    <w:rPr>
      <w:lang w:eastAsia="ru-RU"/>
    </w:rPr>
  </w:style>
  <w:style w:type="paragraph" w:styleId="a5">
    <w:name w:val="footer"/>
    <w:basedOn w:val="a"/>
    <w:link w:val="a6"/>
    <w:uiPriority w:val="99"/>
    <w:rsid w:val="00597CE5"/>
    <w:pPr>
      <w:tabs>
        <w:tab w:val="center" w:pos="4536"/>
        <w:tab w:val="right" w:pos="9072"/>
      </w:tabs>
    </w:pPr>
  </w:style>
  <w:style w:type="character" w:customStyle="1" w:styleId="a6">
    <w:name w:val="Нижній колонтитул Знак"/>
    <w:basedOn w:val="a0"/>
    <w:link w:val="a5"/>
    <w:uiPriority w:val="99"/>
    <w:semiHidden/>
    <w:rsid w:val="007B282A"/>
    <w:rPr>
      <w:sz w:val="20"/>
      <w:szCs w:val="20"/>
      <w:lang w:val="uk-UA"/>
    </w:rPr>
  </w:style>
  <w:style w:type="table" w:styleId="a7">
    <w:name w:val="Table Grid"/>
    <w:basedOn w:val="a1"/>
    <w:uiPriority w:val="99"/>
    <w:rsid w:val="006E562B"/>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rsid w:val="006E562B"/>
    <w:pPr>
      <w:spacing w:after="120"/>
      <w:ind w:left="283"/>
    </w:pPr>
  </w:style>
  <w:style w:type="character" w:customStyle="1" w:styleId="a9">
    <w:name w:val="Основний текст з відступом Знак"/>
    <w:basedOn w:val="a0"/>
    <w:link w:val="a8"/>
    <w:uiPriority w:val="99"/>
    <w:semiHidden/>
    <w:rsid w:val="007B282A"/>
    <w:rPr>
      <w:sz w:val="20"/>
      <w:szCs w:val="20"/>
      <w:lang w:val="uk-UA"/>
    </w:rPr>
  </w:style>
  <w:style w:type="paragraph" w:customStyle="1" w:styleId="aa">
    <w:name w:val="Стиль"/>
    <w:basedOn w:val="a"/>
    <w:uiPriority w:val="99"/>
    <w:rsid w:val="00E0078F"/>
    <w:rPr>
      <w:rFonts w:ascii="Verdana" w:hAnsi="Verdana" w:cs="Verdana"/>
      <w:lang w:val="en-US" w:eastAsia="en-US"/>
    </w:rPr>
  </w:style>
  <w:style w:type="paragraph" w:styleId="ab">
    <w:name w:val="Balloon Text"/>
    <w:basedOn w:val="a"/>
    <w:link w:val="ac"/>
    <w:uiPriority w:val="99"/>
    <w:rsid w:val="00296C27"/>
    <w:rPr>
      <w:rFonts w:ascii="Tahoma" w:hAnsi="Tahoma"/>
      <w:sz w:val="16"/>
      <w:szCs w:val="16"/>
    </w:rPr>
  </w:style>
  <w:style w:type="character" w:customStyle="1" w:styleId="ac">
    <w:name w:val="Текст у виносці Знак"/>
    <w:basedOn w:val="a0"/>
    <w:link w:val="ab"/>
    <w:uiPriority w:val="99"/>
    <w:locked/>
    <w:rsid w:val="00296C27"/>
    <w:rPr>
      <w:rFonts w:ascii="Tahoma" w:hAnsi="Tahoma"/>
      <w:sz w:val="16"/>
      <w:lang w:val="uk-UA" w:eastAsia="ru-RU"/>
    </w:rPr>
  </w:style>
  <w:style w:type="paragraph" w:customStyle="1" w:styleId="ad">
    <w:name w:val="Знак Знак"/>
    <w:basedOn w:val="a"/>
    <w:uiPriority w:val="99"/>
    <w:rsid w:val="00C34B7F"/>
    <w:rPr>
      <w:rFonts w:ascii="Verdana" w:hAnsi="Verdana" w:cs="Verdana"/>
      <w:lang w:val="en-US" w:eastAsia="en-US"/>
    </w:rPr>
  </w:style>
  <w:style w:type="paragraph" w:styleId="ae">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f"/>
    <w:uiPriority w:val="99"/>
    <w:rsid w:val="00B323F0"/>
    <w:pPr>
      <w:spacing w:before="100" w:beforeAutospacing="1" w:after="100" w:afterAutospacing="1"/>
    </w:pPr>
    <w:rPr>
      <w:sz w:val="24"/>
      <w:szCs w:val="24"/>
      <w:lang w:eastAsia="uk-UA"/>
    </w:rPr>
  </w:style>
  <w:style w:type="paragraph" w:styleId="af0">
    <w:name w:val="Document Map"/>
    <w:basedOn w:val="a"/>
    <w:link w:val="af1"/>
    <w:uiPriority w:val="99"/>
    <w:semiHidden/>
    <w:rsid w:val="005402F9"/>
    <w:pPr>
      <w:shd w:val="clear" w:color="auto" w:fill="000080"/>
    </w:pPr>
    <w:rPr>
      <w:rFonts w:ascii="Tahoma" w:hAnsi="Tahoma" w:cs="Tahoma"/>
    </w:rPr>
  </w:style>
  <w:style w:type="character" w:customStyle="1" w:styleId="af1">
    <w:name w:val="Схема документа Знак"/>
    <w:basedOn w:val="a0"/>
    <w:link w:val="af0"/>
    <w:uiPriority w:val="99"/>
    <w:semiHidden/>
    <w:rsid w:val="007B282A"/>
    <w:rPr>
      <w:sz w:val="0"/>
      <w:szCs w:val="0"/>
      <w:lang w:val="uk-UA"/>
    </w:rPr>
  </w:style>
  <w:style w:type="paragraph" w:customStyle="1" w:styleId="1">
    <w:name w:val="Знак Знак1 Знак Знак Знак Знак"/>
    <w:basedOn w:val="a"/>
    <w:uiPriority w:val="99"/>
    <w:rsid w:val="00862483"/>
    <w:rPr>
      <w:rFonts w:ascii="Verdana" w:hAnsi="Verdana" w:cs="Verdana"/>
      <w:lang w:val="en-US" w:eastAsia="en-US"/>
    </w:rPr>
  </w:style>
  <w:style w:type="character" w:customStyle="1" w:styleId="af">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e"/>
    <w:uiPriority w:val="99"/>
    <w:locked/>
    <w:rsid w:val="00862483"/>
    <w:rPr>
      <w:sz w:val="24"/>
      <w:lang w:val="uk-UA" w:eastAsia="uk-UA"/>
    </w:rPr>
  </w:style>
  <w:style w:type="paragraph" w:customStyle="1" w:styleId="af2">
    <w:name w:val="Знак Знак Знак Знак Знак Знак Знак"/>
    <w:basedOn w:val="a"/>
    <w:uiPriority w:val="99"/>
    <w:rsid w:val="00871EFD"/>
    <w:rPr>
      <w:rFonts w:ascii="Verdana" w:hAnsi="Verdana" w:cs="Verdana"/>
      <w:lang w:val="en-US" w:eastAsia="en-US"/>
    </w:rPr>
  </w:style>
  <w:style w:type="paragraph" w:customStyle="1" w:styleId="10">
    <w:name w:val="Абзац списку1"/>
    <w:basedOn w:val="a"/>
    <w:uiPriority w:val="99"/>
    <w:rsid w:val="00DD5C2C"/>
    <w:pPr>
      <w:ind w:left="720"/>
      <w:contextualSpacing/>
    </w:pPr>
    <w:rPr>
      <w:sz w:val="24"/>
      <w:szCs w:val="24"/>
      <w:lang w:val="ru-RU"/>
    </w:rPr>
  </w:style>
  <w:style w:type="character" w:customStyle="1" w:styleId="rvts0">
    <w:name w:val="rvts0"/>
    <w:uiPriority w:val="99"/>
    <w:rsid w:val="00DD5C2C"/>
  </w:style>
  <w:style w:type="paragraph" w:customStyle="1" w:styleId="af3">
    <w:name w:val="Содержимое таблицы"/>
    <w:basedOn w:val="a"/>
    <w:uiPriority w:val="99"/>
    <w:rsid w:val="00DD5C2C"/>
    <w:pPr>
      <w:suppressLineNumbers/>
      <w:suppressAutoHyphens/>
    </w:pPr>
    <w:rPr>
      <w:sz w:val="24"/>
      <w:szCs w:val="24"/>
      <w:lang w:val="ru-RU" w:eastAsia="zh-CN"/>
    </w:rPr>
  </w:style>
  <w:style w:type="character" w:customStyle="1" w:styleId="st121">
    <w:name w:val="st121"/>
    <w:uiPriority w:val="99"/>
    <w:rsid w:val="00E411ED"/>
    <w:rPr>
      <w:i/>
      <w:iCs/>
      <w:color w:val="000000"/>
    </w:rPr>
  </w:style>
  <w:style w:type="character" w:customStyle="1" w:styleId="st131">
    <w:name w:val="st131"/>
    <w:uiPriority w:val="99"/>
    <w:rsid w:val="00E411ED"/>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15324">
      <w:marLeft w:val="0"/>
      <w:marRight w:val="0"/>
      <w:marTop w:val="0"/>
      <w:marBottom w:val="0"/>
      <w:divBdr>
        <w:top w:val="none" w:sz="0" w:space="0" w:color="auto"/>
        <w:left w:val="none" w:sz="0" w:space="0" w:color="auto"/>
        <w:bottom w:val="none" w:sz="0" w:space="0" w:color="auto"/>
        <w:right w:val="none" w:sz="0" w:space="0" w:color="auto"/>
      </w:divBdr>
    </w:div>
    <w:div w:id="2098015325">
      <w:marLeft w:val="0"/>
      <w:marRight w:val="0"/>
      <w:marTop w:val="0"/>
      <w:marBottom w:val="0"/>
      <w:divBdr>
        <w:top w:val="none" w:sz="0" w:space="0" w:color="auto"/>
        <w:left w:val="none" w:sz="0" w:space="0" w:color="auto"/>
        <w:bottom w:val="none" w:sz="0" w:space="0" w:color="auto"/>
        <w:right w:val="none" w:sz="0" w:space="0" w:color="auto"/>
      </w:divBdr>
    </w:div>
    <w:div w:id="2098015326">
      <w:marLeft w:val="0"/>
      <w:marRight w:val="0"/>
      <w:marTop w:val="0"/>
      <w:marBottom w:val="0"/>
      <w:divBdr>
        <w:top w:val="none" w:sz="0" w:space="0" w:color="auto"/>
        <w:left w:val="none" w:sz="0" w:space="0" w:color="auto"/>
        <w:bottom w:val="none" w:sz="0" w:space="0" w:color="auto"/>
        <w:right w:val="none" w:sz="0" w:space="0" w:color="auto"/>
      </w:divBdr>
    </w:div>
    <w:div w:id="2098015327">
      <w:marLeft w:val="0"/>
      <w:marRight w:val="0"/>
      <w:marTop w:val="0"/>
      <w:marBottom w:val="0"/>
      <w:divBdr>
        <w:top w:val="none" w:sz="0" w:space="0" w:color="auto"/>
        <w:left w:val="none" w:sz="0" w:space="0" w:color="auto"/>
        <w:bottom w:val="none" w:sz="0" w:space="0" w:color="auto"/>
        <w:right w:val="none" w:sz="0" w:space="0" w:color="auto"/>
      </w:divBdr>
    </w:div>
    <w:div w:id="2098015328">
      <w:marLeft w:val="0"/>
      <w:marRight w:val="0"/>
      <w:marTop w:val="0"/>
      <w:marBottom w:val="0"/>
      <w:divBdr>
        <w:top w:val="none" w:sz="0" w:space="0" w:color="auto"/>
        <w:left w:val="none" w:sz="0" w:space="0" w:color="auto"/>
        <w:bottom w:val="none" w:sz="0" w:space="0" w:color="auto"/>
        <w:right w:val="none" w:sz="0" w:space="0" w:color="auto"/>
      </w:divBdr>
    </w:div>
    <w:div w:id="2098015329">
      <w:marLeft w:val="0"/>
      <w:marRight w:val="0"/>
      <w:marTop w:val="0"/>
      <w:marBottom w:val="0"/>
      <w:divBdr>
        <w:top w:val="none" w:sz="0" w:space="0" w:color="auto"/>
        <w:left w:val="none" w:sz="0" w:space="0" w:color="auto"/>
        <w:bottom w:val="none" w:sz="0" w:space="0" w:color="auto"/>
        <w:right w:val="none" w:sz="0" w:space="0" w:color="auto"/>
      </w:divBdr>
    </w:div>
    <w:div w:id="2098015330">
      <w:marLeft w:val="0"/>
      <w:marRight w:val="0"/>
      <w:marTop w:val="0"/>
      <w:marBottom w:val="0"/>
      <w:divBdr>
        <w:top w:val="none" w:sz="0" w:space="0" w:color="auto"/>
        <w:left w:val="none" w:sz="0" w:space="0" w:color="auto"/>
        <w:bottom w:val="none" w:sz="0" w:space="0" w:color="auto"/>
        <w:right w:val="none" w:sz="0" w:space="0" w:color="auto"/>
      </w:divBdr>
    </w:div>
    <w:div w:id="2098015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5640</Words>
  <Characters>3215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8</cp:revision>
  <cp:lastPrinted>2021-09-16T07:27:00Z</cp:lastPrinted>
  <dcterms:created xsi:type="dcterms:W3CDTF">2023-02-22T18:57:00Z</dcterms:created>
  <dcterms:modified xsi:type="dcterms:W3CDTF">2023-02-22T18:59:00Z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1fd2aec0e032347d6e3b7d0d5f660481c980d9c473572bce04e72ebe3574cd67</vt:lpwstr>
  </property>
</Properties>
</file>