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9345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219"/>
        <w:gridCol w:w="5126"/>
      </w:tblGrid>
      <w:tr w:rsidR="00B06374" w:rsidRPr="00B06374" w:rsidTr="00E57E09">
        <w:tc>
          <w:tcPr>
            <w:tcW w:w="4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103" w:type="dxa"/>
            </w:tcMar>
          </w:tcPr>
          <w:p w:rsidR="00B06374" w:rsidRPr="00B06374" w:rsidRDefault="00B06374" w:rsidP="00B06374">
            <w:pPr>
              <w:suppressAutoHyphens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103" w:type="dxa"/>
            </w:tcMar>
          </w:tcPr>
          <w:p w:rsidR="00A26306" w:rsidRDefault="00A26306" w:rsidP="00A26306">
            <w:pPr>
              <w:widowControl w:val="0"/>
              <w:rPr>
                <w:color w:val="1C1C1C"/>
                <w:kern w:val="1"/>
                <w:sz w:val="28"/>
                <w:lang w:val="uk-UA"/>
              </w:rPr>
            </w:pPr>
            <w:r>
              <w:rPr>
                <w:b/>
                <w:color w:val="000000"/>
                <w:kern w:val="1"/>
                <w:sz w:val="28"/>
                <w:lang w:val="uk-UA"/>
              </w:rPr>
              <w:t>До Павлоградського міськрайонного суду Дніпропетровської області</w:t>
            </w:r>
          </w:p>
          <w:p w:rsidR="00A26306" w:rsidRPr="00570E11" w:rsidRDefault="00A26306" w:rsidP="00A26306">
            <w:pPr>
              <w:widowControl w:val="0"/>
              <w:rPr>
                <w:color w:val="000000"/>
                <w:kern w:val="1"/>
                <w:sz w:val="28"/>
                <w:lang w:val="uk-UA"/>
              </w:rPr>
            </w:pPr>
            <w:r>
              <w:rPr>
                <w:color w:val="1C1C1C"/>
                <w:kern w:val="1"/>
                <w:sz w:val="28"/>
                <w:lang w:val="uk-UA"/>
              </w:rPr>
              <w:t>51400, Дніпропетровська обл., м. Павлоград, вул. Дніпровська, 135.</w:t>
            </w:r>
          </w:p>
          <w:p w:rsidR="00A26306" w:rsidRPr="00570E11" w:rsidRDefault="00A26306" w:rsidP="00A26306">
            <w:pPr>
              <w:widowControl w:val="0"/>
              <w:rPr>
                <w:color w:val="000000"/>
                <w:kern w:val="1"/>
                <w:sz w:val="28"/>
              </w:rPr>
            </w:pPr>
            <w:r>
              <w:rPr>
                <w:color w:val="000000"/>
                <w:kern w:val="1"/>
                <w:sz w:val="28"/>
              </w:rPr>
              <w:t xml:space="preserve">Веб-сайт: </w:t>
            </w:r>
            <w:hyperlink r:id="rId5" w:tgtFrame="_blank" w:history="1">
              <w:r w:rsidRPr="00570E11">
                <w:rPr>
                  <w:rStyle w:val="a8"/>
                  <w:kern w:val="1"/>
                  <w:sz w:val="28"/>
                </w:rPr>
                <w:t>https://pvm.dp.court.gov.ua</w:t>
              </w:r>
            </w:hyperlink>
          </w:p>
          <w:p w:rsidR="00A26306" w:rsidRPr="00570E11" w:rsidRDefault="00A26306" w:rsidP="00A26306">
            <w:pPr>
              <w:widowControl w:val="0"/>
              <w:rPr>
                <w:color w:val="000000"/>
                <w:kern w:val="1"/>
                <w:sz w:val="28"/>
                <w:lang w:val="en-US"/>
              </w:rPr>
            </w:pPr>
            <w:r w:rsidRPr="00570E11">
              <w:rPr>
                <w:color w:val="000000"/>
                <w:kern w:val="1"/>
                <w:sz w:val="28"/>
                <w:lang w:val="en-US"/>
              </w:rPr>
              <w:t xml:space="preserve">E-mail: </w:t>
            </w:r>
            <w:hyperlink r:id="rId6" w:history="1">
              <w:r w:rsidRPr="00570E11">
                <w:rPr>
                  <w:rStyle w:val="a8"/>
                  <w:kern w:val="1"/>
                  <w:sz w:val="28"/>
                  <w:lang w:val="en-US"/>
                </w:rPr>
                <w:t>inbox@pvm.dp.court.gov.ua</w:t>
              </w:r>
            </w:hyperlink>
          </w:p>
          <w:p w:rsidR="00A26306" w:rsidRPr="00FE7518" w:rsidRDefault="00A26306" w:rsidP="00A26306">
            <w:pPr>
              <w:widowControl w:val="0"/>
              <w:rPr>
                <w:color w:val="000000"/>
                <w:kern w:val="1"/>
                <w:sz w:val="28"/>
              </w:rPr>
            </w:pPr>
            <w:proofErr w:type="spellStart"/>
            <w:r>
              <w:rPr>
                <w:color w:val="000000"/>
                <w:kern w:val="1"/>
                <w:sz w:val="28"/>
              </w:rPr>
              <w:t>Телефони</w:t>
            </w:r>
            <w:proofErr w:type="spellEnd"/>
            <w:r>
              <w:rPr>
                <w:color w:val="000000"/>
                <w:kern w:val="1"/>
                <w:sz w:val="28"/>
              </w:rPr>
              <w:t xml:space="preserve">: </w:t>
            </w:r>
            <w:r w:rsidRPr="00570E11">
              <w:rPr>
                <w:color w:val="000000"/>
                <w:kern w:val="1"/>
                <w:sz w:val="28"/>
              </w:rPr>
              <w:t>095-329-85-42</w:t>
            </w:r>
          </w:p>
          <w:p w:rsidR="00B06374" w:rsidRPr="00B06374" w:rsidRDefault="00B06374" w:rsidP="00B06374">
            <w:pPr>
              <w:suppressAutoHyphens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B06374" w:rsidRPr="00B06374" w:rsidTr="00E57E09">
        <w:tc>
          <w:tcPr>
            <w:tcW w:w="4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103" w:type="dxa"/>
            </w:tcMar>
          </w:tcPr>
          <w:p w:rsidR="00B06374" w:rsidRPr="00B06374" w:rsidRDefault="00B06374" w:rsidP="00B06374">
            <w:pPr>
              <w:suppressAutoHyphens w:val="0"/>
              <w:jc w:val="right"/>
              <w:rPr>
                <w:rFonts w:ascii="Calibri" w:eastAsia="Calibri" w:hAnsi="Calibri" w:cs="Calibri"/>
              </w:rPr>
            </w:pPr>
            <w:proofErr w:type="spellStart"/>
            <w:r w:rsidRPr="00B06374">
              <w:rPr>
                <w:rFonts w:ascii="Times New Roman" w:eastAsia="Calibri" w:hAnsi="Times New Roman" w:cs="Calibri"/>
                <w:sz w:val="28"/>
                <w:szCs w:val="28"/>
              </w:rPr>
              <w:t>Позивач</w:t>
            </w:r>
            <w:proofErr w:type="spellEnd"/>
            <w:r w:rsidRPr="00B06374">
              <w:rPr>
                <w:rFonts w:ascii="Times New Roman" w:eastAsia="Calibri" w:hAnsi="Times New Roman" w:cs="Calibri"/>
                <w:sz w:val="28"/>
                <w:szCs w:val="28"/>
              </w:rPr>
              <w:t xml:space="preserve">: </w:t>
            </w:r>
          </w:p>
        </w:tc>
        <w:tc>
          <w:tcPr>
            <w:tcW w:w="5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103" w:type="dxa"/>
            </w:tcMar>
          </w:tcPr>
          <w:p w:rsidR="00081341" w:rsidRDefault="004C0CE1" w:rsidP="00081341">
            <w:pPr>
              <w:pStyle w:val="a7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ОСОБА 1</w:t>
            </w:r>
            <w:r w:rsidR="00081341">
              <w:rPr>
                <w:b/>
                <w:bCs/>
                <w:sz w:val="28"/>
                <w:szCs w:val="28"/>
                <w:lang w:val="uk-UA"/>
              </w:rPr>
              <w:t>,</w:t>
            </w:r>
          </w:p>
          <w:p w:rsidR="00081341" w:rsidRPr="00AF2360" w:rsidRDefault="00081341" w:rsidP="00081341">
            <w:pPr>
              <w:pStyle w:val="a7"/>
              <w:rPr>
                <w:sz w:val="28"/>
                <w:szCs w:val="28"/>
                <w:lang w:val="uk-UA"/>
              </w:rPr>
            </w:pPr>
            <w:proofErr w:type="spellStart"/>
            <w:r w:rsidRPr="00AF2360">
              <w:rPr>
                <w:bCs/>
                <w:sz w:val="28"/>
                <w:szCs w:val="28"/>
                <w:lang w:val="uk-UA"/>
              </w:rPr>
              <w:t>р.н</w:t>
            </w:r>
            <w:proofErr w:type="spellEnd"/>
            <w:r w:rsidRPr="00AF2360">
              <w:rPr>
                <w:bCs/>
                <w:sz w:val="28"/>
                <w:szCs w:val="28"/>
                <w:lang w:val="uk-UA"/>
              </w:rPr>
              <w:t>.</w:t>
            </w:r>
            <w:r>
              <w:rPr>
                <w:bCs/>
                <w:sz w:val="28"/>
                <w:szCs w:val="28"/>
                <w:lang w:val="uk-UA"/>
              </w:rPr>
              <w:t>;</w:t>
            </w:r>
          </w:p>
          <w:p w:rsidR="00081341" w:rsidRDefault="00081341" w:rsidP="00081341">
            <w:pPr>
              <w:pStyle w:val="a7"/>
              <w:rPr>
                <w:sz w:val="28"/>
                <w:szCs w:val="28"/>
                <w:lang w:val="uk-UA"/>
              </w:rPr>
            </w:pPr>
            <w:r w:rsidRPr="00AF2360">
              <w:rPr>
                <w:b/>
                <w:sz w:val="28"/>
                <w:szCs w:val="28"/>
                <w:lang w:val="uk-UA"/>
              </w:rPr>
              <w:t>Адреса:</w:t>
            </w:r>
            <w:r>
              <w:rPr>
                <w:sz w:val="28"/>
                <w:szCs w:val="28"/>
                <w:lang w:val="uk-UA"/>
              </w:rPr>
              <w:t xml:space="preserve"> 51400, Дніпропетровська обл., П</w:t>
            </w:r>
            <w:r w:rsidR="004C0CE1">
              <w:rPr>
                <w:sz w:val="28"/>
                <w:szCs w:val="28"/>
                <w:lang w:val="uk-UA"/>
              </w:rPr>
              <w:t xml:space="preserve">авлоградський район, с. </w:t>
            </w:r>
            <w:proofErr w:type="spellStart"/>
            <w:r w:rsidR="004C0CE1">
              <w:rPr>
                <w:sz w:val="28"/>
                <w:szCs w:val="28"/>
                <w:lang w:val="uk-UA"/>
              </w:rPr>
              <w:t>Межиріч</w:t>
            </w:r>
            <w:proofErr w:type="spellEnd"/>
            <w:r w:rsidR="004C0CE1">
              <w:rPr>
                <w:sz w:val="28"/>
                <w:szCs w:val="28"/>
                <w:lang w:val="uk-UA"/>
              </w:rPr>
              <w:t>, вул. _________________________________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081341" w:rsidRDefault="00081341" w:rsidP="00081341">
            <w:pPr>
              <w:pStyle w:val="a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ІПН:</w:t>
            </w:r>
            <w:r w:rsidR="004C0CE1">
              <w:rPr>
                <w:sz w:val="28"/>
                <w:szCs w:val="28"/>
                <w:lang w:val="uk-UA"/>
              </w:rPr>
              <w:t>______________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081341" w:rsidRPr="00AF2360" w:rsidRDefault="00081341" w:rsidP="00081341">
            <w:pPr>
              <w:pStyle w:val="a7"/>
              <w:rPr>
                <w:sz w:val="28"/>
                <w:szCs w:val="28"/>
                <w:lang w:val="uk-UA"/>
              </w:rPr>
            </w:pPr>
            <w:r w:rsidRPr="00AF2360">
              <w:rPr>
                <w:b/>
                <w:sz w:val="28"/>
                <w:szCs w:val="28"/>
                <w:lang w:val="uk-UA"/>
              </w:rPr>
              <w:t>Електронна пошта:</w:t>
            </w:r>
            <w:r w:rsidRPr="00AF2360">
              <w:rPr>
                <w:sz w:val="28"/>
                <w:szCs w:val="28"/>
                <w:lang w:val="uk-UA"/>
              </w:rPr>
              <w:t xml:space="preserve"> відсутня;</w:t>
            </w:r>
          </w:p>
          <w:p w:rsidR="00081341" w:rsidRPr="00AF2360" w:rsidRDefault="00081341" w:rsidP="00081341">
            <w:pPr>
              <w:pStyle w:val="a7"/>
              <w:rPr>
                <w:b/>
                <w:sz w:val="28"/>
                <w:szCs w:val="28"/>
                <w:lang w:val="uk-UA"/>
              </w:rPr>
            </w:pPr>
            <w:r w:rsidRPr="00AF2360">
              <w:rPr>
                <w:sz w:val="28"/>
                <w:szCs w:val="28"/>
                <w:lang w:val="uk-UA"/>
              </w:rPr>
              <w:t>Офіційна електронна адреса: відсутня;</w:t>
            </w:r>
          </w:p>
          <w:p w:rsidR="00081341" w:rsidRPr="00AF2360" w:rsidRDefault="00081341" w:rsidP="00081341">
            <w:pPr>
              <w:pStyle w:val="a7"/>
              <w:rPr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Тел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r w:rsidR="004C0CE1">
              <w:rPr>
                <w:sz w:val="28"/>
                <w:szCs w:val="28"/>
                <w:lang w:val="uk-UA"/>
              </w:rPr>
              <w:t>_______________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  <w:r w:rsidRPr="00AF2360">
              <w:rPr>
                <w:sz w:val="28"/>
                <w:szCs w:val="28"/>
                <w:lang w:val="uk-UA"/>
              </w:rPr>
              <w:t xml:space="preserve"> </w:t>
            </w:r>
          </w:p>
          <w:p w:rsidR="00B06374" w:rsidRPr="00B06374" w:rsidRDefault="00B06374" w:rsidP="00A26306">
            <w:pPr>
              <w:suppressAutoHyphens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</w:tbl>
    <w:p w:rsidR="004309AE" w:rsidRPr="00416185" w:rsidRDefault="004309AE" w:rsidP="001C5A06">
      <w:pPr>
        <w:pStyle w:val="a3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BB7B15" w:rsidRDefault="00FE1918" w:rsidP="00FE191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1918">
        <w:rPr>
          <w:rFonts w:ascii="Times New Roman" w:hAnsi="Times New Roman" w:cs="Times New Roman"/>
          <w:b/>
          <w:sz w:val="28"/>
          <w:szCs w:val="28"/>
        </w:rPr>
        <w:t>Справа:</w:t>
      </w:r>
      <w:r w:rsidR="00A26306">
        <w:rPr>
          <w:rFonts w:ascii="Times New Roman" w:hAnsi="Times New Roman" w:cs="Times New Roman"/>
          <w:b/>
          <w:sz w:val="28"/>
          <w:szCs w:val="28"/>
        </w:rPr>
        <w:t>№</w:t>
      </w:r>
      <w:r w:rsidR="004C0CE1">
        <w:rPr>
          <w:rFonts w:ascii="Times New Roman" w:hAnsi="Times New Roman" w:cs="Times New Roman"/>
          <w:b/>
          <w:sz w:val="28"/>
          <w:szCs w:val="28"/>
          <w:lang w:val="ru-RU"/>
        </w:rPr>
        <w:t>__________</w:t>
      </w:r>
      <w:r w:rsidRPr="00FE19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43CC" w:rsidRPr="00FE1918" w:rsidRDefault="004F43CC" w:rsidP="00FE1918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Суддя </w:t>
      </w:r>
      <w:r w:rsidR="00081341">
        <w:rPr>
          <w:rFonts w:ascii="Times New Roman" w:hAnsi="Times New Roman" w:cs="Times New Roman"/>
          <w:b/>
          <w:sz w:val="28"/>
          <w:szCs w:val="28"/>
        </w:rPr>
        <w:t>Гаврилов В.А</w:t>
      </w:r>
      <w:r w:rsidR="00E57E09">
        <w:rPr>
          <w:rFonts w:ascii="Times New Roman" w:hAnsi="Times New Roman" w:cs="Times New Roman"/>
          <w:b/>
          <w:sz w:val="28"/>
          <w:szCs w:val="28"/>
        </w:rPr>
        <w:t>.</w:t>
      </w:r>
    </w:p>
    <w:p w:rsidR="00BB7B15" w:rsidRPr="00FE1918" w:rsidRDefault="00BB7B15" w:rsidP="00BB7B1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7B15" w:rsidRPr="00FE1918" w:rsidRDefault="00BB7B15" w:rsidP="00BB7B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918">
        <w:rPr>
          <w:rFonts w:ascii="Times New Roman" w:hAnsi="Times New Roman" w:cs="Times New Roman"/>
          <w:b/>
          <w:sz w:val="28"/>
          <w:szCs w:val="28"/>
        </w:rPr>
        <w:t>КЛОПОТАННЯ</w:t>
      </w:r>
    </w:p>
    <w:p w:rsidR="00BB7B15" w:rsidRDefault="00BB7B15" w:rsidP="00BB7B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1918" w:rsidRPr="00FE1918" w:rsidRDefault="00BB7B15" w:rsidP="00FE191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провадженні Павлоградського міськрайонного суду знаходиться справа </w:t>
      </w:r>
      <w:r w:rsidR="00A26306">
        <w:rPr>
          <w:rFonts w:ascii="Times New Roman" w:hAnsi="Times New Roman" w:cs="Times New Roman"/>
          <w:sz w:val="28"/>
          <w:szCs w:val="28"/>
        </w:rPr>
        <w:t>№</w:t>
      </w:r>
      <w:r w:rsidR="004C0CE1">
        <w:rPr>
          <w:rFonts w:ascii="Times New Roman" w:hAnsi="Times New Roman" w:cs="Times New Roman"/>
          <w:b/>
          <w:sz w:val="28"/>
          <w:szCs w:val="28"/>
          <w:lang w:val="ru-RU"/>
        </w:rPr>
        <w:t>__________________</w:t>
      </w:r>
      <w:r w:rsidR="00081341" w:rsidRPr="00FE1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A06">
        <w:rPr>
          <w:rFonts w:ascii="Times New Roman" w:hAnsi="Times New Roman" w:cs="Times New Roman"/>
          <w:sz w:val="28"/>
          <w:szCs w:val="28"/>
        </w:rPr>
        <w:t xml:space="preserve">за </w:t>
      </w:r>
      <w:r w:rsidR="00B46136">
        <w:rPr>
          <w:rFonts w:ascii="Times New Roman" w:hAnsi="Times New Roman" w:cs="Times New Roman"/>
          <w:sz w:val="28"/>
          <w:szCs w:val="28"/>
        </w:rPr>
        <w:t>моєю заявою про встановлення факту народження.</w:t>
      </w:r>
    </w:p>
    <w:p w:rsidR="004C3F83" w:rsidRDefault="004C3F83" w:rsidP="004C3F8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Відповідно до ч1.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ст. 15</w:t>
      </w:r>
      <w:r w:rsidRPr="0024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ЦПК України</w:t>
      </w:r>
      <w:r w:rsidRPr="00CB4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Учасники справи мають право користуватися правничою допомогою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C3F83" w:rsidRDefault="004C3F83" w:rsidP="004C3F8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Згідно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2 ч. 2 ст. 62 ЦПК України у</w:t>
      </w:r>
      <w:r w:rsidRPr="00CB4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разі задоволення заявленого клопотання щодо посвідчення довіреності фізичної особи на ведення справи, що розглядається, суд без виходу до </w:t>
      </w:r>
      <w:proofErr w:type="spellStart"/>
      <w:r w:rsidRPr="00CB4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нарадчої</w:t>
      </w:r>
      <w:proofErr w:type="spellEnd"/>
      <w:r w:rsidRPr="00CB4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кімнати постановляє ухвалу, яка заноситься секретарем судового засідання до протоколу судового засідання, а сама довіреність або засвідчена підписом судді копія з неї приєднується до справи.</w:t>
      </w:r>
    </w:p>
    <w:p w:rsidR="004F43CC" w:rsidRDefault="004C3F83" w:rsidP="004C3F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підставі 15, 43, 62 ЦПК України</w:t>
      </w:r>
    </w:p>
    <w:p w:rsidR="004C3F83" w:rsidRPr="004F43CC" w:rsidRDefault="004C3F83" w:rsidP="004F43C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3CC">
        <w:rPr>
          <w:rFonts w:ascii="Times New Roman" w:hAnsi="Times New Roman" w:cs="Times New Roman"/>
          <w:b/>
          <w:sz w:val="28"/>
          <w:szCs w:val="28"/>
        </w:rPr>
        <w:t xml:space="preserve"> прошу:</w:t>
      </w:r>
    </w:p>
    <w:p w:rsidR="004C3F83" w:rsidRDefault="004C3F83" w:rsidP="004F43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посвідчити довіреність  на ведення справи №</w:t>
      </w:r>
      <w:r w:rsidR="004C0CE1">
        <w:rPr>
          <w:rFonts w:ascii="Times New Roman" w:hAnsi="Times New Roman" w:cs="Times New Roman"/>
          <w:b/>
          <w:sz w:val="28"/>
          <w:szCs w:val="28"/>
          <w:lang w:val="ru-RU"/>
        </w:rPr>
        <w:t>______________</w:t>
      </w:r>
      <w:r w:rsidR="00081341" w:rsidRPr="00FE19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Глєбову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Глєбу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Валерійовичу, 09.12.1991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92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реєстраційний номер облікової кар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тки платника податків </w:t>
      </w:r>
      <w:r w:rsidR="004C0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________________.</w:t>
      </w:r>
    </w:p>
    <w:p w:rsidR="004C3F83" w:rsidRDefault="004C3F83" w:rsidP="004C0CE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3F83" w:rsidRPr="00CB4158" w:rsidRDefault="004C3F83" w:rsidP="004C3F83">
      <w:pPr>
        <w:pStyle w:val="a3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B41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Додатки: </w:t>
      </w:r>
    </w:p>
    <w:p w:rsidR="004C3F83" w:rsidRDefault="004C3F83" w:rsidP="004C3F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Довіреність на ведення справи в суді;</w:t>
      </w:r>
    </w:p>
    <w:p w:rsidR="00335245" w:rsidRDefault="00335245" w:rsidP="005929D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43CC" w:rsidRDefault="004F43CC" w:rsidP="005929D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43CC" w:rsidRDefault="004F43CC" w:rsidP="005929D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5245" w:rsidRDefault="004C0CE1" w:rsidP="004C0CE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«_____»_________2020 .                        _______________ОСОБА 1</w:t>
      </w:r>
      <w:bookmarkStart w:id="0" w:name="_GoBack"/>
      <w:bookmarkEnd w:id="0"/>
    </w:p>
    <w:sectPr w:rsidR="00335245" w:rsidSect="00BB7B15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5B29"/>
    <w:multiLevelType w:val="multilevel"/>
    <w:tmpl w:val="EAB4AA36"/>
    <w:lvl w:ilvl="0">
      <w:start w:val="5"/>
      <w:numFmt w:val="bullet"/>
      <w:lvlText w:val="-"/>
      <w:lvlJc w:val="left"/>
      <w:pPr>
        <w:ind w:left="709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0558AF"/>
    <w:multiLevelType w:val="hybridMultilevel"/>
    <w:tmpl w:val="FA1CCB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A1B28B4"/>
    <w:multiLevelType w:val="hybridMultilevel"/>
    <w:tmpl w:val="8402C6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C82"/>
    <w:rsid w:val="00081341"/>
    <w:rsid w:val="000F4194"/>
    <w:rsid w:val="001C5A06"/>
    <w:rsid w:val="00241687"/>
    <w:rsid w:val="00335245"/>
    <w:rsid w:val="004309AE"/>
    <w:rsid w:val="004C0CE1"/>
    <w:rsid w:val="004C3F83"/>
    <w:rsid w:val="004F43CC"/>
    <w:rsid w:val="005929DE"/>
    <w:rsid w:val="006D3A00"/>
    <w:rsid w:val="006E0651"/>
    <w:rsid w:val="008D7EA6"/>
    <w:rsid w:val="00A26306"/>
    <w:rsid w:val="00B06374"/>
    <w:rsid w:val="00B46136"/>
    <w:rsid w:val="00B9501B"/>
    <w:rsid w:val="00BB7B15"/>
    <w:rsid w:val="00C44430"/>
    <w:rsid w:val="00C54DAE"/>
    <w:rsid w:val="00CB7EC3"/>
    <w:rsid w:val="00DF2D49"/>
    <w:rsid w:val="00E579E9"/>
    <w:rsid w:val="00E57E09"/>
    <w:rsid w:val="00E630F6"/>
    <w:rsid w:val="00F06C82"/>
    <w:rsid w:val="00F21D25"/>
    <w:rsid w:val="00FE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7AC4"/>
  <w15:docId w15:val="{9201D7F8-BAFB-4267-A2A1-51371F27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245"/>
    <w:pPr>
      <w:suppressAutoHyphens/>
    </w:pPr>
    <w:rPr>
      <w:rFonts w:eastAsia="Times New Roman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B15"/>
    <w:pPr>
      <w:spacing w:after="0" w:line="240" w:lineRule="auto"/>
    </w:pPr>
  </w:style>
  <w:style w:type="table" w:styleId="a4">
    <w:name w:val="Table Grid"/>
    <w:basedOn w:val="a1"/>
    <w:uiPriority w:val="39"/>
    <w:rsid w:val="0033524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9E9"/>
    <w:rPr>
      <w:rFonts w:ascii="Tahoma" w:eastAsia="Times New Roman" w:hAnsi="Tahoma" w:cs="Tahoma"/>
      <w:color w:val="00000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B06374"/>
    <w:pPr>
      <w:spacing w:after="0" w:line="240" w:lineRule="auto"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Вміст таблиці"/>
    <w:basedOn w:val="a"/>
    <w:rsid w:val="00C44430"/>
    <w:pPr>
      <w:suppressLineNumbers/>
      <w:spacing w:after="0" w:line="240" w:lineRule="auto"/>
    </w:pPr>
    <w:rPr>
      <w:rFonts w:ascii="Times New Roman" w:hAnsi="Times New Roman"/>
      <w:color w:val="auto"/>
      <w:sz w:val="24"/>
      <w:szCs w:val="24"/>
      <w:lang w:val="ru-RU" w:eastAsia="zh-CN"/>
    </w:rPr>
  </w:style>
  <w:style w:type="character" w:styleId="a8">
    <w:name w:val="Hyperlink"/>
    <w:basedOn w:val="a0"/>
    <w:uiPriority w:val="99"/>
    <w:unhideWhenUsed/>
    <w:rsid w:val="00A2630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pvm.dp.court.gov.ua" TargetMode="External"/><Relationship Id="rId5" Type="http://schemas.openxmlformats.org/officeDocument/2006/relationships/hyperlink" Target="https://pvm.dp.court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user</cp:lastModifiedBy>
  <cp:revision>16</cp:revision>
  <cp:lastPrinted>2018-10-22T05:30:00Z</cp:lastPrinted>
  <dcterms:created xsi:type="dcterms:W3CDTF">2018-01-11T09:49:00Z</dcterms:created>
  <dcterms:modified xsi:type="dcterms:W3CDTF">2020-04-14T12:44:00Z</dcterms:modified>
</cp:coreProperties>
</file>